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FCCEF" w14:textId="6F840766" w:rsidR="00160829" w:rsidRDefault="00DA1FC5" w:rsidP="04AC426D">
      <w:pPr>
        <w:pStyle w:val="Default"/>
        <w:spacing w:after="460" w:line="363" w:lineRule="atLeast"/>
        <w:ind w:firstLine="284"/>
        <w:jc w:val="center"/>
        <w:rPr>
          <w:b/>
          <w:bCs/>
          <w:sz w:val="28"/>
          <w:szCs w:val="28"/>
          <w:lang w:val="en-US"/>
        </w:rPr>
      </w:pPr>
      <w:bookmarkStart w:id="0" w:name="_Hlk46605297"/>
      <w:r w:rsidRPr="04AC426D">
        <w:rPr>
          <w:b/>
          <w:bCs/>
          <w:sz w:val="28"/>
          <w:szCs w:val="28"/>
          <w:lang w:val="en-US"/>
        </w:rPr>
        <w:t>A</w:t>
      </w:r>
      <w:r w:rsidR="004221FC" w:rsidRPr="04AC426D">
        <w:rPr>
          <w:b/>
          <w:bCs/>
          <w:sz w:val="28"/>
          <w:szCs w:val="28"/>
          <w:lang w:val="en-US"/>
        </w:rPr>
        <w:t>n</w:t>
      </w:r>
      <w:r w:rsidRPr="04AC426D">
        <w:rPr>
          <w:b/>
          <w:bCs/>
          <w:sz w:val="28"/>
          <w:szCs w:val="28"/>
          <w:lang w:val="en-US"/>
        </w:rPr>
        <w:t xml:space="preserve"> Analytical Way </w:t>
      </w:r>
      <w:r w:rsidR="5F8C7039" w:rsidRPr="04AC426D">
        <w:rPr>
          <w:b/>
          <w:bCs/>
          <w:sz w:val="28"/>
          <w:szCs w:val="28"/>
          <w:lang w:val="en-US"/>
        </w:rPr>
        <w:t>to</w:t>
      </w:r>
      <w:r w:rsidRPr="04AC426D">
        <w:rPr>
          <w:b/>
          <w:bCs/>
          <w:sz w:val="28"/>
          <w:szCs w:val="28"/>
          <w:lang w:val="en-US"/>
        </w:rPr>
        <w:t xml:space="preserve"> Get More Customers After COVID-19</w:t>
      </w:r>
    </w:p>
    <w:p w14:paraId="2125DF2B" w14:textId="118BAB8F" w:rsidR="00160829" w:rsidRDefault="00DA1FC5" w:rsidP="04AC426D">
      <w:pPr>
        <w:pStyle w:val="CM12"/>
        <w:ind w:firstLine="284"/>
        <w:jc w:val="center"/>
        <w:rPr>
          <w:color w:val="000000"/>
          <w:position w:val="9"/>
          <w:sz w:val="13"/>
          <w:szCs w:val="13"/>
          <w:vertAlign w:val="superscript"/>
          <w:lang w:val="en-US"/>
        </w:rPr>
      </w:pPr>
      <w:r w:rsidRPr="04AC426D">
        <w:rPr>
          <w:color w:val="000000" w:themeColor="text1"/>
          <w:sz w:val="20"/>
          <w:szCs w:val="20"/>
          <w:lang w:val="en-US"/>
        </w:rPr>
        <w:t>Tan Li Tung</w:t>
      </w:r>
    </w:p>
    <w:p w14:paraId="44EF2F24" w14:textId="0BBBCE2D" w:rsidR="00160829" w:rsidRDefault="00CC33E4" w:rsidP="04AC426D">
      <w:pPr>
        <w:pStyle w:val="Default"/>
        <w:ind w:firstLine="284"/>
        <w:jc w:val="center"/>
        <w:rPr>
          <w:sz w:val="20"/>
          <w:szCs w:val="20"/>
          <w:lang w:val="en-US"/>
        </w:rPr>
      </w:pPr>
      <w:r w:rsidRPr="04AC426D">
        <w:rPr>
          <w:sz w:val="20"/>
          <w:szCs w:val="20"/>
          <w:lang w:val="en-US"/>
        </w:rPr>
        <w:t>Electrical and Electronics Department</w:t>
      </w:r>
    </w:p>
    <w:p w14:paraId="5C5D1E19" w14:textId="1E6E623F" w:rsidR="00CC33E4" w:rsidRPr="003244DA" w:rsidRDefault="00CC33E4" w:rsidP="04AC426D">
      <w:pPr>
        <w:pStyle w:val="Default"/>
        <w:ind w:firstLine="284"/>
        <w:jc w:val="center"/>
        <w:rPr>
          <w:sz w:val="20"/>
          <w:szCs w:val="20"/>
          <w:lang w:val="en-US"/>
        </w:rPr>
      </w:pPr>
      <w:r w:rsidRPr="04AC426D">
        <w:rPr>
          <w:sz w:val="20"/>
          <w:szCs w:val="20"/>
          <w:lang w:val="en-US"/>
        </w:rPr>
        <w:t>Universiti Teknologi PETRONAS</w:t>
      </w:r>
    </w:p>
    <w:p w14:paraId="7FC6C12B" w14:textId="250EC71F" w:rsidR="00160829" w:rsidRPr="003244DA" w:rsidRDefault="6BFB2446" w:rsidP="04AC426D">
      <w:pPr>
        <w:pStyle w:val="CM12"/>
        <w:suppressAutoHyphens/>
        <w:spacing w:before="600" w:after="120" w:line="223" w:lineRule="atLeast"/>
        <w:ind w:left="567" w:right="567"/>
        <w:jc w:val="both"/>
        <w:rPr>
          <w:sz w:val="18"/>
          <w:szCs w:val="18"/>
          <w:lang w:val="en-US"/>
        </w:rPr>
      </w:pPr>
      <w:bookmarkStart w:id="1" w:name="_GoBack"/>
      <w:bookmarkEnd w:id="1"/>
      <w:r w:rsidRPr="04AC426D">
        <w:rPr>
          <w:b/>
          <w:bCs/>
          <w:color w:val="000000" w:themeColor="text1"/>
          <w:sz w:val="18"/>
          <w:szCs w:val="18"/>
          <w:lang w:val="en-US"/>
        </w:rPr>
        <w:t>A</w:t>
      </w:r>
      <w:r w:rsidR="004221FC" w:rsidRPr="04AC426D">
        <w:rPr>
          <w:b/>
          <w:bCs/>
          <w:color w:val="000000" w:themeColor="text1"/>
          <w:sz w:val="18"/>
          <w:szCs w:val="18"/>
          <w:lang w:val="en-US"/>
        </w:rPr>
        <w:t xml:space="preserve">n Analytical Way </w:t>
      </w:r>
      <w:r w:rsidR="7EBE06B8" w:rsidRPr="04AC426D">
        <w:rPr>
          <w:b/>
          <w:bCs/>
          <w:color w:val="000000" w:themeColor="text1"/>
          <w:sz w:val="18"/>
          <w:szCs w:val="18"/>
          <w:lang w:val="en-US"/>
        </w:rPr>
        <w:t>to</w:t>
      </w:r>
      <w:r w:rsidR="004221FC" w:rsidRPr="04AC426D">
        <w:rPr>
          <w:b/>
          <w:bCs/>
          <w:color w:val="000000" w:themeColor="text1"/>
          <w:sz w:val="18"/>
          <w:szCs w:val="18"/>
          <w:lang w:val="en-US"/>
        </w:rPr>
        <w:t xml:space="preserve"> Get More Customers After COVID-19 </w:t>
      </w:r>
      <w:r w:rsidR="004221FC" w:rsidRPr="04AC426D">
        <w:rPr>
          <w:color w:val="000000" w:themeColor="text1"/>
          <w:sz w:val="18"/>
          <w:szCs w:val="18"/>
          <w:lang w:val="en-US"/>
        </w:rPr>
        <w:t xml:space="preserve">is an exploratory analysis to find insights in the current customer database. This document will </w:t>
      </w:r>
      <w:r w:rsidR="51164534" w:rsidRPr="04AC426D">
        <w:rPr>
          <w:color w:val="000000" w:themeColor="text1"/>
          <w:sz w:val="18"/>
          <w:szCs w:val="18"/>
          <w:lang w:val="en-US"/>
        </w:rPr>
        <w:t>visualize</w:t>
      </w:r>
      <w:r w:rsidR="004221FC" w:rsidRPr="04AC426D">
        <w:rPr>
          <w:color w:val="000000" w:themeColor="text1"/>
          <w:sz w:val="18"/>
          <w:szCs w:val="18"/>
          <w:lang w:val="en-US"/>
        </w:rPr>
        <w:t xml:space="preserve"> the data using plots and graphs. Techniques like Simple Linear Regression, Multiple Linear Regression, Logistic Regression, </w:t>
      </w:r>
      <w:r w:rsidR="00154CF8" w:rsidRPr="04AC426D">
        <w:rPr>
          <w:color w:val="000000" w:themeColor="text1"/>
          <w:sz w:val="18"/>
          <w:szCs w:val="18"/>
          <w:lang w:val="en-US"/>
        </w:rPr>
        <w:t>Naive</w:t>
      </w:r>
      <w:r w:rsidR="004221FC" w:rsidRPr="04AC426D">
        <w:rPr>
          <w:color w:val="000000" w:themeColor="text1"/>
          <w:sz w:val="18"/>
          <w:szCs w:val="18"/>
          <w:lang w:val="en-US"/>
        </w:rPr>
        <w:t xml:space="preserve"> Bayes, Linear Discriminant Analysis and Quadratic Discriminant Analysis will be carried out for predictive analysis. </w:t>
      </w:r>
      <w:r w:rsidR="000C09CA" w:rsidRPr="04AC426D">
        <w:rPr>
          <w:color w:val="000000" w:themeColor="text1"/>
          <w:sz w:val="18"/>
          <w:szCs w:val="18"/>
          <w:lang w:val="en-US"/>
        </w:rPr>
        <w:t xml:space="preserve">This report would include the use of Principal Component Analysis and Singular Vector Decomposition as the unsupervised learning on the country dataset. </w:t>
      </w:r>
    </w:p>
    <w:p w14:paraId="61119778" w14:textId="48BD6098" w:rsidR="00160829" w:rsidRPr="005335BD" w:rsidRDefault="00160829" w:rsidP="04AC426D">
      <w:pPr>
        <w:pStyle w:val="CM14"/>
        <w:tabs>
          <w:tab w:val="left" w:pos="567"/>
        </w:tabs>
        <w:suppressAutoHyphens/>
        <w:spacing w:before="520" w:after="280"/>
        <w:jc w:val="both"/>
        <w:rPr>
          <w:color w:val="000000"/>
          <w:sz w:val="23"/>
          <w:szCs w:val="23"/>
          <w:u w:val="single"/>
          <w:lang w:val="en-US"/>
        </w:rPr>
      </w:pPr>
      <w:r w:rsidRPr="04AC426D">
        <w:rPr>
          <w:b/>
          <w:bCs/>
          <w:color w:val="000000"/>
          <w:sz w:val="23"/>
          <w:szCs w:val="23"/>
          <w:u w:val="single"/>
          <w:lang w:val="en-US"/>
        </w:rPr>
        <w:t>1</w:t>
      </w:r>
      <w:r w:rsidRPr="005335BD">
        <w:rPr>
          <w:b/>
          <w:bCs/>
          <w:color w:val="000000"/>
          <w:sz w:val="23"/>
          <w:szCs w:val="23"/>
          <w:u w:val="single"/>
        </w:rPr>
        <w:tab/>
      </w:r>
      <w:r w:rsidRPr="04AC426D">
        <w:rPr>
          <w:b/>
          <w:bCs/>
          <w:color w:val="000000"/>
          <w:sz w:val="23"/>
          <w:szCs w:val="23"/>
          <w:u w:val="single"/>
          <w:lang w:val="en-US"/>
        </w:rPr>
        <w:t xml:space="preserve">Introduction </w:t>
      </w:r>
      <w:r w:rsidR="005335BD" w:rsidRPr="04AC426D">
        <w:rPr>
          <w:b/>
          <w:bCs/>
          <w:color w:val="000000"/>
          <w:sz w:val="23"/>
          <w:szCs w:val="23"/>
          <w:u w:val="single"/>
          <w:lang w:val="en-US"/>
        </w:rPr>
        <w:t>to The Study</w:t>
      </w:r>
    </w:p>
    <w:p w14:paraId="4712A003" w14:textId="1300C740" w:rsidR="008A0E37" w:rsidRPr="004A550C" w:rsidRDefault="00F27ED6" w:rsidP="04AC426D">
      <w:pPr>
        <w:pStyle w:val="CM12"/>
        <w:suppressAutoHyphens/>
        <w:spacing w:after="245" w:line="240" w:lineRule="atLeast"/>
        <w:jc w:val="both"/>
        <w:rPr>
          <w:color w:val="000000"/>
          <w:sz w:val="20"/>
          <w:szCs w:val="20"/>
          <w:lang w:val="en-US"/>
        </w:rPr>
      </w:pPr>
      <w:r w:rsidRPr="04AC426D">
        <w:rPr>
          <w:color w:val="000000" w:themeColor="text1"/>
          <w:sz w:val="20"/>
          <w:szCs w:val="20"/>
          <w:lang w:val="en-US"/>
        </w:rPr>
        <w:t xml:space="preserve">Due to the recent COVID-19 outbreak, lots </w:t>
      </w:r>
      <w:r w:rsidR="16D764E0" w:rsidRPr="04AC426D">
        <w:rPr>
          <w:color w:val="000000" w:themeColor="text1"/>
          <w:sz w:val="20"/>
          <w:szCs w:val="20"/>
          <w:lang w:val="en-US"/>
        </w:rPr>
        <w:t>of businesses</w:t>
      </w:r>
      <w:r w:rsidRPr="04AC426D">
        <w:rPr>
          <w:color w:val="000000" w:themeColor="text1"/>
          <w:sz w:val="20"/>
          <w:szCs w:val="20"/>
          <w:lang w:val="en-US"/>
        </w:rPr>
        <w:t xml:space="preserve"> lost their customers. The businesses </w:t>
      </w:r>
      <w:r w:rsidR="4E7FA9D9" w:rsidRPr="04AC426D">
        <w:rPr>
          <w:color w:val="000000" w:themeColor="text1"/>
          <w:sz w:val="20"/>
          <w:szCs w:val="20"/>
          <w:lang w:val="en-US"/>
        </w:rPr>
        <w:t>need</w:t>
      </w:r>
      <w:r w:rsidRPr="04AC426D">
        <w:rPr>
          <w:color w:val="000000" w:themeColor="text1"/>
          <w:sz w:val="20"/>
          <w:szCs w:val="20"/>
          <w:lang w:val="en-US"/>
        </w:rPr>
        <w:t xml:space="preserve"> to prepare for the opening of their business so that they can serve their customers better. They also </w:t>
      </w:r>
      <w:r w:rsidR="6DAB7474" w:rsidRPr="04AC426D">
        <w:rPr>
          <w:color w:val="000000" w:themeColor="text1"/>
          <w:sz w:val="20"/>
          <w:szCs w:val="20"/>
          <w:lang w:val="en-US"/>
        </w:rPr>
        <w:t>need</w:t>
      </w:r>
      <w:r w:rsidRPr="04AC426D">
        <w:rPr>
          <w:color w:val="000000" w:themeColor="text1"/>
          <w:sz w:val="20"/>
          <w:szCs w:val="20"/>
          <w:lang w:val="en-US"/>
        </w:rPr>
        <w:t xml:space="preserve"> to acquire new customers and retain the existing customers so that the business can survive the pandemic. In this study, a dataset contains 500 records of customers dataset is used for analysis. The dataset includes the average session length, time on app, time on website, length of membership and also yearly amount spent by the customers. The goal of the study, the yearly amount spent by the customers is set to be the target variable</w:t>
      </w:r>
      <w:r w:rsidR="00DA17A3" w:rsidRPr="04AC426D">
        <w:rPr>
          <w:color w:val="000000" w:themeColor="text1"/>
          <w:sz w:val="20"/>
          <w:szCs w:val="20"/>
          <w:lang w:val="en-US"/>
        </w:rPr>
        <w:t xml:space="preserve"> for prediction</w:t>
      </w:r>
      <w:r w:rsidRPr="04AC426D">
        <w:rPr>
          <w:color w:val="000000" w:themeColor="text1"/>
          <w:sz w:val="20"/>
          <w:szCs w:val="20"/>
          <w:lang w:val="en-US"/>
        </w:rPr>
        <w:t xml:space="preserve">. The </w:t>
      </w:r>
      <w:r w:rsidRPr="04AC426D">
        <w:rPr>
          <w:b/>
          <w:bCs/>
          <w:color w:val="000000" w:themeColor="text1"/>
          <w:sz w:val="20"/>
          <w:szCs w:val="20"/>
          <w:lang w:val="en-US"/>
        </w:rPr>
        <w:t xml:space="preserve">relationship of the other variables and the target variable should be </w:t>
      </w:r>
      <w:r w:rsidR="719D8A34" w:rsidRPr="04AC426D">
        <w:rPr>
          <w:b/>
          <w:bCs/>
          <w:color w:val="000000" w:themeColor="text1"/>
          <w:sz w:val="20"/>
          <w:szCs w:val="20"/>
          <w:lang w:val="en-US"/>
        </w:rPr>
        <w:t>examining</w:t>
      </w:r>
      <w:r w:rsidRPr="04AC426D">
        <w:rPr>
          <w:color w:val="000000" w:themeColor="text1"/>
          <w:sz w:val="20"/>
          <w:szCs w:val="20"/>
          <w:lang w:val="en-US"/>
        </w:rPr>
        <w:t xml:space="preserve"> and </w:t>
      </w:r>
      <w:r w:rsidRPr="04AC426D">
        <w:rPr>
          <w:b/>
          <w:bCs/>
          <w:color w:val="000000" w:themeColor="text1"/>
          <w:sz w:val="20"/>
          <w:szCs w:val="20"/>
          <w:lang w:val="en-US"/>
        </w:rPr>
        <w:t>polic</w:t>
      </w:r>
      <w:r w:rsidR="00AB0956" w:rsidRPr="04AC426D">
        <w:rPr>
          <w:b/>
          <w:bCs/>
          <w:color w:val="000000" w:themeColor="text1"/>
          <w:sz w:val="20"/>
          <w:szCs w:val="20"/>
          <w:lang w:val="en-US"/>
        </w:rPr>
        <w:t>ies</w:t>
      </w:r>
      <w:r w:rsidRPr="04AC426D">
        <w:rPr>
          <w:b/>
          <w:bCs/>
          <w:color w:val="000000" w:themeColor="text1"/>
          <w:sz w:val="20"/>
          <w:szCs w:val="20"/>
          <w:lang w:val="en-US"/>
        </w:rPr>
        <w:t xml:space="preserve"> to keep the customer are to be proposed.</w:t>
      </w:r>
      <w:r w:rsidR="00160829" w:rsidRPr="04AC426D">
        <w:rPr>
          <w:color w:val="000000" w:themeColor="text1"/>
          <w:sz w:val="20"/>
          <w:szCs w:val="20"/>
          <w:lang w:val="en-US"/>
        </w:rPr>
        <w:t xml:space="preserve"> </w:t>
      </w:r>
      <w:r w:rsidR="004A550C" w:rsidRPr="04AC426D">
        <w:rPr>
          <w:color w:val="000000" w:themeColor="text1"/>
          <w:sz w:val="20"/>
          <w:szCs w:val="20"/>
          <w:lang w:val="en-US"/>
        </w:rPr>
        <w:t xml:space="preserve">All the codes are run in Google Colab which can be found at </w:t>
      </w:r>
      <w:r w:rsidR="004A550C" w:rsidRPr="04AC426D">
        <w:rPr>
          <w:color w:val="000000" w:themeColor="text1"/>
          <w:sz w:val="20"/>
          <w:szCs w:val="20"/>
          <w:u w:val="single"/>
          <w:lang w:val="en-US"/>
        </w:rPr>
        <w:t>https://colab.research.google.com/drive/1Bj4sz-yz61W897xDiZyAqkVPlTCtKkCz?usp=sharing</w:t>
      </w:r>
    </w:p>
    <w:p w14:paraId="744E5423" w14:textId="71CBFF7E" w:rsidR="00160829" w:rsidRPr="005335BD" w:rsidRDefault="008A0E37" w:rsidP="04AC426D">
      <w:pPr>
        <w:pStyle w:val="CM4"/>
        <w:tabs>
          <w:tab w:val="left" w:pos="567"/>
        </w:tabs>
        <w:suppressAutoHyphens/>
        <w:spacing w:before="520" w:after="280"/>
        <w:jc w:val="both"/>
        <w:rPr>
          <w:color w:val="000000"/>
          <w:sz w:val="18"/>
          <w:szCs w:val="18"/>
          <w:u w:val="single"/>
          <w:lang w:val="en-US"/>
        </w:rPr>
      </w:pPr>
      <w:r w:rsidRPr="04AC426D">
        <w:rPr>
          <w:b/>
          <w:bCs/>
          <w:color w:val="000000"/>
          <w:sz w:val="23"/>
          <w:szCs w:val="23"/>
          <w:u w:val="single"/>
          <w:lang w:val="en-US"/>
        </w:rPr>
        <w:t>2</w:t>
      </w:r>
      <w:r w:rsidR="00160829" w:rsidRPr="04AC426D">
        <w:rPr>
          <w:b/>
          <w:bCs/>
          <w:color w:val="000000"/>
          <w:sz w:val="23"/>
          <w:szCs w:val="23"/>
          <w:u w:val="single"/>
          <w:lang w:val="en-US"/>
        </w:rPr>
        <w:t xml:space="preserve"> </w:t>
      </w:r>
      <w:r w:rsidR="00160829" w:rsidRPr="005335BD">
        <w:rPr>
          <w:b/>
          <w:bCs/>
          <w:color w:val="000000"/>
          <w:sz w:val="23"/>
          <w:szCs w:val="23"/>
          <w:u w:val="single"/>
        </w:rPr>
        <w:tab/>
      </w:r>
      <w:r w:rsidR="00CC33E4" w:rsidRPr="04AC426D">
        <w:rPr>
          <w:b/>
          <w:bCs/>
          <w:color w:val="000000"/>
          <w:sz w:val="23"/>
          <w:szCs w:val="23"/>
          <w:u w:val="single"/>
          <w:lang w:val="en-US"/>
        </w:rPr>
        <w:t>Method and Algorithm Used</w:t>
      </w:r>
      <w:r w:rsidR="00160829" w:rsidRPr="04AC426D">
        <w:rPr>
          <w:b/>
          <w:bCs/>
          <w:color w:val="000000"/>
          <w:sz w:val="23"/>
          <w:szCs w:val="23"/>
          <w:u w:val="single"/>
          <w:lang w:val="en-US"/>
        </w:rPr>
        <w:t xml:space="preserve"> </w:t>
      </w:r>
    </w:p>
    <w:p w14:paraId="7BFEB115" w14:textId="3E21B6E0" w:rsidR="00160829" w:rsidRDefault="00160829" w:rsidP="04AC426D">
      <w:pPr>
        <w:pStyle w:val="CM15"/>
        <w:tabs>
          <w:tab w:val="left" w:pos="567"/>
        </w:tabs>
        <w:suppressAutoHyphens/>
        <w:spacing w:after="220" w:line="240" w:lineRule="atLeast"/>
        <w:jc w:val="both"/>
        <w:rPr>
          <w:color w:val="000000"/>
          <w:sz w:val="20"/>
          <w:szCs w:val="20"/>
          <w:lang w:val="en-US"/>
        </w:rPr>
      </w:pPr>
      <w:r w:rsidRPr="04AC426D">
        <w:rPr>
          <w:b/>
          <w:bCs/>
          <w:color w:val="000000"/>
          <w:sz w:val="20"/>
          <w:szCs w:val="20"/>
          <w:lang w:val="en-US"/>
        </w:rPr>
        <w:t xml:space="preserve">2.1 </w:t>
      </w:r>
      <w:r>
        <w:rPr>
          <w:b/>
          <w:bCs/>
          <w:color w:val="000000"/>
          <w:sz w:val="20"/>
          <w:szCs w:val="20"/>
        </w:rPr>
        <w:tab/>
      </w:r>
      <w:r w:rsidR="00F27ED6" w:rsidRPr="04AC426D">
        <w:rPr>
          <w:b/>
          <w:bCs/>
          <w:color w:val="000000"/>
          <w:sz w:val="20"/>
          <w:szCs w:val="20"/>
          <w:lang w:val="en-US"/>
        </w:rPr>
        <w:t>Exploratory Data Analysis (EDA)</w:t>
      </w:r>
      <w:r w:rsidRPr="04AC426D">
        <w:rPr>
          <w:b/>
          <w:bCs/>
          <w:color w:val="000000"/>
          <w:sz w:val="20"/>
          <w:szCs w:val="20"/>
          <w:lang w:val="en-US"/>
        </w:rPr>
        <w:t xml:space="preserve"> </w:t>
      </w:r>
    </w:p>
    <w:p w14:paraId="45A4845A" w14:textId="7413D0D7" w:rsidR="00160829" w:rsidRDefault="00994BD4" w:rsidP="04AC426D">
      <w:pPr>
        <w:pStyle w:val="CM12"/>
        <w:suppressAutoHyphens/>
        <w:spacing w:before="320"/>
        <w:jc w:val="both"/>
        <w:rPr>
          <w:color w:val="000000"/>
          <w:sz w:val="20"/>
          <w:szCs w:val="20"/>
          <w:lang w:val="en-US"/>
        </w:rPr>
      </w:pPr>
      <w:r w:rsidRPr="04AC426D">
        <w:rPr>
          <w:b/>
          <w:bCs/>
          <w:color w:val="000000" w:themeColor="text1"/>
          <w:sz w:val="20"/>
          <w:szCs w:val="20"/>
          <w:lang w:val="en-US"/>
        </w:rPr>
        <w:t xml:space="preserve">Feature Selection. </w:t>
      </w:r>
      <w:r w:rsidRPr="04AC426D">
        <w:rPr>
          <w:color w:val="000000" w:themeColor="text1"/>
          <w:sz w:val="20"/>
          <w:szCs w:val="20"/>
          <w:lang w:val="en-US"/>
        </w:rPr>
        <w:t>Before the data is used further, the data needs to be pre</w:t>
      </w:r>
      <w:r w:rsidR="003855AB" w:rsidRPr="04AC426D">
        <w:rPr>
          <w:color w:val="000000" w:themeColor="text1"/>
          <w:sz w:val="20"/>
          <w:szCs w:val="20"/>
          <w:lang w:val="en-US"/>
        </w:rPr>
        <w:t>-</w:t>
      </w:r>
      <w:r w:rsidRPr="04AC426D">
        <w:rPr>
          <w:color w:val="000000" w:themeColor="text1"/>
          <w:sz w:val="20"/>
          <w:szCs w:val="20"/>
          <w:lang w:val="en-US"/>
        </w:rPr>
        <w:t xml:space="preserve">processed. The Email, Address and Avatar attributes are dropped as it does not affect the yearly amount spent of a </w:t>
      </w:r>
      <w:r w:rsidR="7E4708CC" w:rsidRPr="04AC426D">
        <w:rPr>
          <w:color w:val="000000" w:themeColor="text1"/>
          <w:sz w:val="20"/>
          <w:szCs w:val="20"/>
          <w:lang w:val="en-US"/>
        </w:rPr>
        <w:t>customer</w:t>
      </w:r>
      <w:r w:rsidRPr="04AC426D">
        <w:rPr>
          <w:color w:val="000000" w:themeColor="text1"/>
          <w:sz w:val="20"/>
          <w:szCs w:val="20"/>
          <w:lang w:val="en-US"/>
        </w:rPr>
        <w:t xml:space="preserve">. </w:t>
      </w:r>
    </w:p>
    <w:p w14:paraId="57E0CB56" w14:textId="65E578A2" w:rsidR="005335BD" w:rsidRDefault="005335BD" w:rsidP="04AC426D">
      <w:pPr>
        <w:pStyle w:val="Default"/>
        <w:rPr>
          <w:lang w:val="en-US"/>
        </w:rPr>
      </w:pPr>
    </w:p>
    <w:p w14:paraId="2F51C940" w14:textId="7AB3E648" w:rsidR="005335BD" w:rsidRDefault="005335BD" w:rsidP="04AC426D">
      <w:pPr>
        <w:pStyle w:val="Default"/>
        <w:jc w:val="both"/>
        <w:rPr>
          <w:lang w:val="en-US"/>
        </w:rPr>
      </w:pPr>
      <w:r w:rsidRPr="04AC426D">
        <w:rPr>
          <w:b/>
          <w:bCs/>
          <w:sz w:val="20"/>
          <w:szCs w:val="20"/>
          <w:lang w:val="en-US"/>
        </w:rPr>
        <w:t xml:space="preserve">Description of Data. </w:t>
      </w:r>
      <w:r w:rsidRPr="04AC426D">
        <w:rPr>
          <w:sz w:val="20"/>
          <w:szCs w:val="20"/>
          <w:lang w:val="en-US"/>
        </w:rPr>
        <w:t>Some of the information can be gotten from the descript</w:t>
      </w:r>
      <w:r w:rsidR="0051109C" w:rsidRPr="04AC426D">
        <w:rPr>
          <w:sz w:val="20"/>
          <w:szCs w:val="20"/>
          <w:lang w:val="en-US"/>
        </w:rPr>
        <w:t>ion</w:t>
      </w:r>
      <w:r w:rsidRPr="04AC426D">
        <w:rPr>
          <w:sz w:val="20"/>
          <w:szCs w:val="20"/>
          <w:lang w:val="en-US"/>
        </w:rPr>
        <w:t xml:space="preserve"> of data and it is shown as below in Figure 1.</w:t>
      </w:r>
      <w:r w:rsidRPr="04AC426D">
        <w:rPr>
          <w:lang w:val="en-US"/>
        </w:rPr>
        <w:t xml:space="preserve"> </w:t>
      </w:r>
    </w:p>
    <w:p w14:paraId="7FA853D0" w14:textId="7A408061" w:rsidR="005335BD" w:rsidRDefault="005335BD" w:rsidP="04AC426D">
      <w:pPr>
        <w:pStyle w:val="Default"/>
        <w:jc w:val="center"/>
        <w:rPr>
          <w:sz w:val="20"/>
          <w:szCs w:val="20"/>
          <w:lang w:val="en-US"/>
        </w:rPr>
      </w:pPr>
      <w:r>
        <w:rPr>
          <w:noProof/>
        </w:rPr>
        <w:drawing>
          <wp:inline distT="0" distB="0" distL="0" distR="0" wp14:anchorId="4727F158" wp14:editId="27B37AAE">
            <wp:extent cx="3914775" cy="1425211"/>
            <wp:effectExtent l="19050" t="19050" r="952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6469" cy="1444031"/>
                    </a:xfrm>
                    <a:prstGeom prst="rect">
                      <a:avLst/>
                    </a:prstGeom>
                    <a:ln w="3175">
                      <a:solidFill>
                        <a:schemeClr val="tx1"/>
                      </a:solidFill>
                    </a:ln>
                  </pic:spPr>
                </pic:pic>
              </a:graphicData>
            </a:graphic>
          </wp:inline>
        </w:drawing>
      </w:r>
    </w:p>
    <w:p w14:paraId="1789F823" w14:textId="26EF98F4" w:rsidR="005335BD" w:rsidRDefault="005335BD" w:rsidP="04AC426D">
      <w:pPr>
        <w:pStyle w:val="Default"/>
        <w:jc w:val="center"/>
        <w:rPr>
          <w:b/>
          <w:bCs/>
          <w:sz w:val="18"/>
          <w:szCs w:val="18"/>
          <w:lang w:val="en-US"/>
        </w:rPr>
      </w:pPr>
      <w:r w:rsidRPr="04AC426D">
        <w:rPr>
          <w:b/>
          <w:bCs/>
          <w:sz w:val="18"/>
          <w:szCs w:val="18"/>
          <w:lang w:val="en-US"/>
        </w:rPr>
        <w:t>Figure 1: Description of Data</w:t>
      </w:r>
    </w:p>
    <w:p w14:paraId="50CB8914" w14:textId="77777777" w:rsidR="005335BD" w:rsidRPr="005335BD" w:rsidRDefault="005335BD" w:rsidP="04AC426D">
      <w:pPr>
        <w:pStyle w:val="Default"/>
        <w:jc w:val="both"/>
        <w:rPr>
          <w:sz w:val="18"/>
          <w:szCs w:val="18"/>
          <w:lang w:val="en-US"/>
        </w:rPr>
      </w:pPr>
    </w:p>
    <w:p w14:paraId="6C61EE02" w14:textId="0BDFFFB7" w:rsidR="00F42C54" w:rsidRDefault="005335BD" w:rsidP="04AC426D">
      <w:pPr>
        <w:pStyle w:val="Default"/>
        <w:jc w:val="both"/>
        <w:rPr>
          <w:sz w:val="20"/>
          <w:szCs w:val="20"/>
          <w:lang w:val="en-US"/>
        </w:rPr>
      </w:pPr>
      <w:r w:rsidRPr="04AC426D">
        <w:rPr>
          <w:sz w:val="20"/>
          <w:szCs w:val="20"/>
          <w:lang w:val="en-US"/>
        </w:rPr>
        <w:t xml:space="preserve">In Figure 1, it is shown than this dataset has no null values and it can be considered clean. </w:t>
      </w:r>
      <w:r w:rsidR="1C9D5E9D" w:rsidRPr="04AC426D">
        <w:rPr>
          <w:sz w:val="20"/>
          <w:szCs w:val="20"/>
          <w:lang w:val="en-US"/>
        </w:rPr>
        <w:t>Therefore,</w:t>
      </w:r>
      <w:r w:rsidRPr="04AC426D">
        <w:rPr>
          <w:sz w:val="20"/>
          <w:szCs w:val="20"/>
          <w:lang w:val="en-US"/>
        </w:rPr>
        <w:t xml:space="preserve"> the pro</w:t>
      </w:r>
      <w:r w:rsidR="005D7C6F" w:rsidRPr="04AC426D">
        <w:rPr>
          <w:sz w:val="20"/>
          <w:szCs w:val="20"/>
          <w:lang w:val="en-US"/>
        </w:rPr>
        <w:t>-</w:t>
      </w:r>
      <w:r w:rsidRPr="04AC426D">
        <w:rPr>
          <w:sz w:val="20"/>
          <w:szCs w:val="20"/>
          <w:lang w:val="en-US"/>
        </w:rPr>
        <w:t xml:space="preserve">processing of data becomes </w:t>
      </w:r>
      <w:r w:rsidR="4DB1237F" w:rsidRPr="04AC426D">
        <w:rPr>
          <w:sz w:val="20"/>
          <w:szCs w:val="20"/>
          <w:lang w:val="en-US"/>
        </w:rPr>
        <w:t>easier</w:t>
      </w:r>
      <w:r w:rsidRPr="04AC426D">
        <w:rPr>
          <w:sz w:val="20"/>
          <w:szCs w:val="20"/>
          <w:lang w:val="en-US"/>
        </w:rPr>
        <w:t xml:space="preserve">. The </w:t>
      </w:r>
      <w:r w:rsidR="50211B74" w:rsidRPr="04AC426D">
        <w:rPr>
          <w:sz w:val="20"/>
          <w:szCs w:val="20"/>
          <w:lang w:val="en-US"/>
        </w:rPr>
        <w:t>minimum</w:t>
      </w:r>
      <w:r w:rsidRPr="04AC426D">
        <w:rPr>
          <w:sz w:val="20"/>
          <w:szCs w:val="20"/>
          <w:lang w:val="en-US"/>
        </w:rPr>
        <w:t xml:space="preserve"> and maximum values in the dataset is also reasonable which means that there are no outliers.</w:t>
      </w:r>
    </w:p>
    <w:p w14:paraId="4EA02F1A" w14:textId="77777777" w:rsidR="005335BD" w:rsidRDefault="005335BD" w:rsidP="04AC426D">
      <w:pPr>
        <w:spacing w:after="0" w:line="240" w:lineRule="auto"/>
        <w:rPr>
          <w:rFonts w:ascii="Times New Roman" w:hAnsi="Times New Roman"/>
          <w:b/>
          <w:bCs/>
          <w:color w:val="000000"/>
          <w:sz w:val="20"/>
          <w:szCs w:val="20"/>
          <w:lang w:val="en-US"/>
        </w:rPr>
      </w:pPr>
      <w:r w:rsidRPr="04AC426D">
        <w:rPr>
          <w:b/>
          <w:bCs/>
          <w:sz w:val="20"/>
          <w:szCs w:val="20"/>
          <w:lang w:val="en-US"/>
        </w:rPr>
        <w:br w:type="page"/>
      </w:r>
    </w:p>
    <w:p w14:paraId="3ED56748" w14:textId="655024C9" w:rsidR="00F42C54" w:rsidRDefault="00F42C54" w:rsidP="04AC426D">
      <w:pPr>
        <w:pStyle w:val="Default"/>
        <w:rPr>
          <w:sz w:val="20"/>
          <w:szCs w:val="20"/>
          <w:lang w:val="en-US"/>
        </w:rPr>
      </w:pPr>
      <w:r w:rsidRPr="04AC426D">
        <w:rPr>
          <w:b/>
          <w:bCs/>
          <w:sz w:val="20"/>
          <w:szCs w:val="20"/>
          <w:lang w:val="en-US"/>
        </w:rPr>
        <w:lastRenderedPageBreak/>
        <w:t xml:space="preserve">Distribution of Attributes and Target Variable. </w:t>
      </w:r>
    </w:p>
    <w:p w14:paraId="5F6076C7" w14:textId="2261AC98" w:rsidR="00F42C54" w:rsidRDefault="00563D48" w:rsidP="04AC426D">
      <w:pPr>
        <w:pStyle w:val="Default"/>
        <w:jc w:val="center"/>
        <w:rPr>
          <w:sz w:val="20"/>
          <w:szCs w:val="20"/>
          <w:lang w:val="en-US" w:eastAsia="zh-CN"/>
        </w:rPr>
      </w:pPr>
      <w:r>
        <w:rPr>
          <w:noProof/>
          <w:sz w:val="20"/>
          <w:szCs w:val="20"/>
        </w:rPr>
        <mc:AlternateContent>
          <mc:Choice Requires="wps">
            <w:drawing>
              <wp:anchor distT="0" distB="0" distL="114300" distR="114300" simplePos="0" relativeHeight="251677696" behindDoc="0" locked="0" layoutInCell="1" allowOverlap="1" wp14:anchorId="210880DB" wp14:editId="29EF61B4">
                <wp:simplePos x="0" y="0"/>
                <wp:positionH relativeFrom="margin">
                  <wp:align>center</wp:align>
                </wp:positionH>
                <wp:positionV relativeFrom="paragraph">
                  <wp:posOffset>6350</wp:posOffset>
                </wp:positionV>
                <wp:extent cx="4905375" cy="2282825"/>
                <wp:effectExtent l="0" t="0" r="28575" b="22225"/>
                <wp:wrapNone/>
                <wp:docPr id="17" name="Rectangle 17"/>
                <wp:cNvGraphicFramePr/>
                <a:graphic xmlns:a="http://schemas.openxmlformats.org/drawingml/2006/main">
                  <a:graphicData uri="http://schemas.microsoft.com/office/word/2010/wordprocessingShape">
                    <wps:wsp>
                      <wps:cNvSpPr/>
                      <wps:spPr>
                        <a:xfrm>
                          <a:off x="0" y="0"/>
                          <a:ext cx="4905375" cy="22828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DDFB27">
              <v:rect id="Rectangle 17" style="position:absolute;margin-left:0;margin-top:.5pt;width:386.25pt;height:179.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black [3213]" strokeweight=".5pt" w14:anchorId="13BC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">
                <w10:wrap anchorx="margin"/>
              </v:rect>
            </w:pict>
          </mc:Fallback>
        </mc:AlternateContent>
      </w:r>
      <w:r w:rsidR="00AB0B3B">
        <w:rPr>
          <w:noProof/>
        </w:rPr>
        <w:drawing>
          <wp:inline distT="0" distB="0" distL="0" distR="0" wp14:anchorId="2CB0A656" wp14:editId="74ADD033">
            <wp:extent cx="2263691" cy="2266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9687" cy="2292984"/>
                    </a:xfrm>
                    <a:prstGeom prst="rect">
                      <a:avLst/>
                    </a:prstGeom>
                  </pic:spPr>
                </pic:pic>
              </a:graphicData>
            </a:graphic>
          </wp:inline>
        </w:drawing>
      </w:r>
      <w:r w:rsidR="00AB0B3B">
        <w:rPr>
          <w:noProof/>
        </w:rPr>
        <w:drawing>
          <wp:inline distT="0" distB="0" distL="0" distR="0" wp14:anchorId="71C99F2B" wp14:editId="39A6AFC4">
            <wp:extent cx="2371725" cy="229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99" r="786"/>
                    <a:stretch/>
                  </pic:blipFill>
                  <pic:spPr bwMode="auto">
                    <a:xfrm>
                      <a:off x="0" y="0"/>
                      <a:ext cx="2406837" cy="2326475"/>
                    </a:xfrm>
                    <a:prstGeom prst="rect">
                      <a:avLst/>
                    </a:prstGeom>
                    <a:ln>
                      <a:noFill/>
                    </a:ln>
                    <a:extLst>
                      <a:ext uri="{53640926-AAD7-44D8-BBD7-CCE9431645EC}">
                        <a14:shadowObscured xmlns:a14="http://schemas.microsoft.com/office/drawing/2010/main"/>
                      </a:ext>
                    </a:extLst>
                  </pic:spPr>
                </pic:pic>
              </a:graphicData>
            </a:graphic>
          </wp:inline>
        </w:drawing>
      </w:r>
    </w:p>
    <w:p w14:paraId="1826FEB7" w14:textId="77777777" w:rsidR="00563D48" w:rsidRPr="00903E10" w:rsidRDefault="00563D48" w:rsidP="04AC426D">
      <w:pPr>
        <w:pStyle w:val="Default"/>
        <w:jc w:val="center"/>
        <w:rPr>
          <w:sz w:val="20"/>
          <w:szCs w:val="20"/>
          <w:lang w:val="en-US" w:eastAsia="zh-CN"/>
        </w:rPr>
      </w:pPr>
    </w:p>
    <w:p w14:paraId="029543EE" w14:textId="06173F8E" w:rsidR="00160829" w:rsidRPr="00AB0B3B" w:rsidRDefault="00AB0B3B" w:rsidP="04AC426D">
      <w:pPr>
        <w:pStyle w:val="Default"/>
        <w:suppressAutoHyphens/>
        <w:jc w:val="center"/>
        <w:rPr>
          <w:b/>
          <w:bCs/>
          <w:sz w:val="18"/>
          <w:szCs w:val="18"/>
          <w:lang w:val="en-US" w:eastAsia="zh-CN"/>
        </w:rPr>
      </w:pPr>
      <w:r w:rsidRPr="04AC426D">
        <w:rPr>
          <w:b/>
          <w:bCs/>
          <w:sz w:val="18"/>
          <w:szCs w:val="18"/>
          <w:lang w:val="en-US" w:eastAsia="zh-CN"/>
        </w:rPr>
        <w:t xml:space="preserve">Figure </w:t>
      </w:r>
      <w:r w:rsidR="005335BD" w:rsidRPr="04AC426D">
        <w:rPr>
          <w:b/>
          <w:bCs/>
          <w:sz w:val="18"/>
          <w:szCs w:val="18"/>
          <w:lang w:val="en-US" w:eastAsia="zh-CN"/>
        </w:rPr>
        <w:t>2</w:t>
      </w:r>
      <w:r w:rsidRPr="04AC426D">
        <w:rPr>
          <w:b/>
          <w:bCs/>
          <w:sz w:val="18"/>
          <w:szCs w:val="18"/>
          <w:lang w:val="en-US" w:eastAsia="zh-CN"/>
        </w:rPr>
        <w:t xml:space="preserve">: Distribution of Attributes and Target </w:t>
      </w:r>
      <w:r w:rsidR="028DE51F" w:rsidRPr="04AC426D">
        <w:rPr>
          <w:b/>
          <w:bCs/>
          <w:sz w:val="18"/>
          <w:szCs w:val="18"/>
          <w:lang w:val="en-US" w:eastAsia="zh-CN"/>
        </w:rPr>
        <w:t>Variable Numbering</w:t>
      </w:r>
      <w:r w:rsidR="00160829" w:rsidRPr="04AC426D">
        <w:rPr>
          <w:b/>
          <w:bCs/>
          <w:sz w:val="20"/>
          <w:szCs w:val="20"/>
          <w:lang w:val="en-US"/>
        </w:rPr>
        <w:t xml:space="preserve"> and Running Heads</w:t>
      </w:r>
    </w:p>
    <w:p w14:paraId="254FF66B" w14:textId="01C61D66" w:rsidR="00AB0B3B" w:rsidRDefault="00AB0B3B" w:rsidP="04AC426D">
      <w:pPr>
        <w:spacing w:after="0" w:line="240" w:lineRule="auto"/>
        <w:rPr>
          <w:rFonts w:ascii="Times New Roman" w:hAnsi="Times New Roman"/>
          <w:sz w:val="20"/>
          <w:szCs w:val="20"/>
          <w:lang w:val="en-US"/>
        </w:rPr>
      </w:pPr>
    </w:p>
    <w:p w14:paraId="32E1997C" w14:textId="11B2E23B" w:rsidR="005335BD" w:rsidRDefault="00AB0B3B"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 all the attributes and target variable </w:t>
      </w:r>
      <w:r w:rsidR="1DF74AE4" w:rsidRPr="04AC426D">
        <w:rPr>
          <w:rFonts w:ascii="Times New Roman" w:hAnsi="Times New Roman"/>
          <w:sz w:val="20"/>
          <w:szCs w:val="20"/>
          <w:lang w:val="en-US"/>
        </w:rPr>
        <w:t>are</w:t>
      </w:r>
      <w:r w:rsidRPr="04AC426D">
        <w:rPr>
          <w:rFonts w:ascii="Times New Roman" w:hAnsi="Times New Roman"/>
          <w:sz w:val="20"/>
          <w:szCs w:val="20"/>
          <w:lang w:val="en-US"/>
        </w:rPr>
        <w:t xml:space="preserve"> almost normally distributed. </w:t>
      </w:r>
      <w:r w:rsidR="005335BD" w:rsidRPr="04AC426D">
        <w:rPr>
          <w:rFonts w:ascii="Times New Roman" w:hAnsi="Times New Roman"/>
          <w:sz w:val="20"/>
          <w:szCs w:val="20"/>
          <w:lang w:val="en-US"/>
        </w:rPr>
        <w:t>This makes the data more explainable.</w:t>
      </w:r>
    </w:p>
    <w:p w14:paraId="465A8047" w14:textId="77777777" w:rsidR="005335BD" w:rsidRDefault="005335BD" w:rsidP="04AC426D">
      <w:pPr>
        <w:spacing w:after="0" w:line="240" w:lineRule="auto"/>
        <w:jc w:val="both"/>
        <w:rPr>
          <w:rFonts w:ascii="Times New Roman" w:hAnsi="Times New Roman"/>
          <w:sz w:val="20"/>
          <w:szCs w:val="20"/>
          <w:lang w:val="en-US"/>
        </w:rPr>
      </w:pPr>
    </w:p>
    <w:p w14:paraId="185D153B" w14:textId="713CD8AD" w:rsidR="005335BD" w:rsidRDefault="005335BD"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2.2</w:t>
      </w:r>
      <w:r>
        <w:rPr>
          <w:rFonts w:ascii="Times New Roman" w:hAnsi="Times New Roman"/>
          <w:b/>
          <w:bCs/>
          <w:sz w:val="20"/>
          <w:szCs w:val="20"/>
        </w:rPr>
        <w:tab/>
      </w:r>
      <w:r w:rsidRPr="04AC426D">
        <w:rPr>
          <w:rFonts w:ascii="Times New Roman" w:hAnsi="Times New Roman"/>
          <w:b/>
          <w:bCs/>
          <w:sz w:val="20"/>
          <w:szCs w:val="20"/>
          <w:lang w:val="en-US"/>
        </w:rPr>
        <w:t>Simple Linear Regression</w:t>
      </w:r>
      <w:r w:rsidR="002934E2" w:rsidRPr="04AC426D">
        <w:rPr>
          <w:rFonts w:ascii="Times New Roman" w:hAnsi="Times New Roman"/>
          <w:b/>
          <w:bCs/>
          <w:sz w:val="20"/>
          <w:szCs w:val="20"/>
          <w:lang w:val="en-US"/>
        </w:rPr>
        <w:t xml:space="preserve"> (SLR)</w:t>
      </w:r>
    </w:p>
    <w:p w14:paraId="46515610" w14:textId="395F8F56" w:rsidR="002934E2" w:rsidRDefault="002934E2" w:rsidP="04AC426D">
      <w:pPr>
        <w:spacing w:after="0" w:line="240" w:lineRule="auto"/>
        <w:jc w:val="both"/>
        <w:rPr>
          <w:rFonts w:ascii="Times New Roman" w:hAnsi="Times New Roman"/>
          <w:b/>
          <w:bCs/>
          <w:sz w:val="20"/>
          <w:szCs w:val="20"/>
          <w:lang w:val="en-US"/>
        </w:rPr>
      </w:pPr>
    </w:p>
    <w:p w14:paraId="220AA2D2" w14:textId="6F8695FD" w:rsidR="002934E2"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business </w:t>
      </w:r>
      <w:r w:rsidR="13EB8E60" w:rsidRPr="04AC426D">
        <w:rPr>
          <w:rFonts w:ascii="Times New Roman" w:hAnsi="Times New Roman"/>
          <w:sz w:val="20"/>
          <w:szCs w:val="20"/>
          <w:lang w:val="en-US"/>
        </w:rPr>
        <w:t>is</w:t>
      </w:r>
      <w:r w:rsidRPr="04AC426D">
        <w:rPr>
          <w:rFonts w:ascii="Times New Roman" w:hAnsi="Times New Roman"/>
          <w:sz w:val="20"/>
          <w:szCs w:val="20"/>
          <w:lang w:val="en-US"/>
        </w:rPr>
        <w:t xml:space="preserve"> interested to determine whether each of the attributes are highly related to the yearly amount spent. This can be achieved by using SLR. The </w:t>
      </w:r>
      <w:r w:rsidR="0273CC74" w:rsidRPr="04AC426D">
        <w:rPr>
          <w:rFonts w:ascii="Times New Roman" w:hAnsi="Times New Roman"/>
          <w:sz w:val="20"/>
          <w:szCs w:val="20"/>
          <w:lang w:val="en-US"/>
        </w:rPr>
        <w:t>relationship</w:t>
      </w:r>
      <w:r w:rsidRPr="04AC426D">
        <w:rPr>
          <w:rFonts w:ascii="Times New Roman" w:hAnsi="Times New Roman"/>
          <w:sz w:val="20"/>
          <w:szCs w:val="20"/>
          <w:lang w:val="en-US"/>
        </w:rPr>
        <w:t xml:space="preserve"> between each attribute and the target variable are plotted in Figure 3 below.</w:t>
      </w:r>
    </w:p>
    <w:p w14:paraId="54A08759" w14:textId="13DE7232" w:rsidR="002934E2" w:rsidRDefault="002934E2" w:rsidP="04AC426D">
      <w:pPr>
        <w:spacing w:after="0" w:line="240" w:lineRule="auto"/>
        <w:jc w:val="center"/>
        <w:rPr>
          <w:rFonts w:ascii="Times New Roman" w:hAnsi="Times New Roman"/>
          <w:sz w:val="20"/>
          <w:szCs w:val="20"/>
          <w:lang w:val="en-US"/>
        </w:rPr>
      </w:pPr>
      <w:r>
        <w:rPr>
          <w:noProof/>
        </w:rPr>
        <w:drawing>
          <wp:inline distT="0" distB="0" distL="0" distR="0" wp14:anchorId="741561F6" wp14:editId="0ED0FAD6">
            <wp:extent cx="3793826" cy="375058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9183" cy="3785539"/>
                    </a:xfrm>
                    <a:prstGeom prst="rect">
                      <a:avLst/>
                    </a:prstGeom>
                    <a:ln w="3175">
                      <a:solidFill>
                        <a:schemeClr val="tx1"/>
                      </a:solidFill>
                    </a:ln>
                  </pic:spPr>
                </pic:pic>
              </a:graphicData>
            </a:graphic>
          </wp:inline>
        </w:drawing>
      </w:r>
    </w:p>
    <w:p w14:paraId="57CFA1A2" w14:textId="1DEBCAE4" w:rsidR="009E3FDD" w:rsidRDefault="009E3FDD" w:rsidP="04AC426D">
      <w:pPr>
        <w:spacing w:after="0" w:line="240" w:lineRule="auto"/>
        <w:jc w:val="center"/>
        <w:rPr>
          <w:rFonts w:ascii="Times New Roman" w:hAnsi="Times New Roman"/>
          <w:b/>
          <w:bCs/>
          <w:sz w:val="20"/>
          <w:szCs w:val="20"/>
          <w:lang w:val="en-US"/>
        </w:rPr>
      </w:pPr>
      <w:r w:rsidRPr="04AC426D">
        <w:rPr>
          <w:rFonts w:ascii="Times New Roman" w:hAnsi="Times New Roman"/>
          <w:b/>
          <w:bCs/>
          <w:sz w:val="20"/>
          <w:szCs w:val="20"/>
          <w:lang w:val="en-US"/>
        </w:rPr>
        <w:t>Figure 3: Relationship Between Attributes and Target Variable</w:t>
      </w:r>
    </w:p>
    <w:p w14:paraId="79D34EE9" w14:textId="77777777" w:rsidR="009E3FDD" w:rsidRPr="009E3FDD" w:rsidRDefault="009E3FDD" w:rsidP="04AC426D">
      <w:pPr>
        <w:spacing w:after="0" w:line="240" w:lineRule="auto"/>
        <w:jc w:val="center"/>
        <w:rPr>
          <w:rFonts w:ascii="Times New Roman" w:hAnsi="Times New Roman"/>
          <w:b/>
          <w:bCs/>
          <w:sz w:val="20"/>
          <w:szCs w:val="20"/>
          <w:lang w:val="en-US"/>
        </w:rPr>
      </w:pPr>
    </w:p>
    <w:p w14:paraId="61C5A2A2" w14:textId="7D228E33" w:rsidR="00563D48"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Figure 3, it is clearly s</w:t>
      </w:r>
      <w:r w:rsidR="005D7C6F" w:rsidRPr="04AC426D">
        <w:rPr>
          <w:rFonts w:ascii="Times New Roman" w:hAnsi="Times New Roman"/>
          <w:sz w:val="20"/>
          <w:szCs w:val="20"/>
          <w:lang w:val="en-US"/>
        </w:rPr>
        <w:t>how</w:t>
      </w:r>
      <w:r w:rsidRPr="04AC426D">
        <w:rPr>
          <w:rFonts w:ascii="Times New Roman" w:hAnsi="Times New Roman"/>
          <w:sz w:val="20"/>
          <w:szCs w:val="20"/>
          <w:lang w:val="en-US"/>
        </w:rPr>
        <w:t>n that the length of membership has a linear relationship with the yearly amount spent. This means that the longer the membership, the more the member spent</w:t>
      </w:r>
      <w:r w:rsidR="009E3FDD" w:rsidRPr="04AC426D">
        <w:rPr>
          <w:rFonts w:ascii="Times New Roman" w:hAnsi="Times New Roman"/>
          <w:sz w:val="20"/>
          <w:szCs w:val="20"/>
          <w:lang w:val="en-US"/>
        </w:rPr>
        <w:t>. However, we still need to test the hypothesis to know that whether the the target variable depends on the attributes. The result of SLR on each attribute are shown below.</w:t>
      </w:r>
    </w:p>
    <w:p w14:paraId="6440BB63" w14:textId="77777777" w:rsidR="00563D48" w:rsidRDefault="00563D48"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br w:type="page"/>
      </w:r>
    </w:p>
    <w:p w14:paraId="31126153" w14:textId="7768990B" w:rsidR="009E3FDD" w:rsidRDefault="000C28E1" w:rsidP="04AC426D">
      <w:pPr>
        <w:spacing w:after="0" w:line="240" w:lineRule="auto"/>
        <w:rPr>
          <w:rFonts w:ascii="Times New Roman" w:hAnsi="Times New Roman"/>
          <w:sz w:val="20"/>
          <w:szCs w:val="20"/>
          <w:lang w:val="en-US"/>
        </w:rPr>
      </w:pPr>
      <w:r>
        <w:rPr>
          <w:rFonts w:ascii="Times New Roman" w:hAnsi="Times New Roman"/>
          <w:noProof/>
          <w:sz w:val="20"/>
          <w:szCs w:val="20"/>
        </w:rPr>
        <w:lastRenderedPageBreak/>
        <mc:AlternateContent>
          <mc:Choice Requires="wps">
            <w:drawing>
              <wp:anchor distT="0" distB="0" distL="114300" distR="114300" simplePos="0" relativeHeight="251666432" behindDoc="0" locked="0" layoutInCell="1" allowOverlap="1" wp14:anchorId="51583567" wp14:editId="59D0E710">
                <wp:simplePos x="0" y="0"/>
                <wp:positionH relativeFrom="margin">
                  <wp:align>right</wp:align>
                </wp:positionH>
                <wp:positionV relativeFrom="paragraph">
                  <wp:posOffset>-1905</wp:posOffset>
                </wp:positionV>
                <wp:extent cx="5705475" cy="6086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705475" cy="60864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FFBA895">
              <v:rect id="Rectangle 13" style="position:absolute;margin-left:398.05pt;margin-top:-.15pt;width:449.25pt;height:479.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7769F4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">
                <w10:wrap anchorx="margin"/>
              </v:rect>
            </w:pict>
          </mc:Fallback>
        </mc:AlternateContent>
      </w:r>
      <w:r w:rsidR="002C09E5">
        <w:rPr>
          <w:noProof/>
        </w:rPr>
        <w:drawing>
          <wp:anchor distT="0" distB="0" distL="114300" distR="114300" simplePos="0" relativeHeight="251659262" behindDoc="0" locked="0" layoutInCell="1" allowOverlap="1" wp14:anchorId="70337F5A" wp14:editId="112405FA">
            <wp:simplePos x="0" y="0"/>
            <wp:positionH relativeFrom="margin">
              <wp:align>center</wp:align>
            </wp:positionH>
            <wp:positionV relativeFrom="paragraph">
              <wp:posOffset>19050</wp:posOffset>
            </wp:positionV>
            <wp:extent cx="3476625" cy="3118513"/>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76625" cy="3118513"/>
                    </a:xfrm>
                    <a:prstGeom prst="rect">
                      <a:avLst/>
                    </a:prstGeom>
                  </pic:spPr>
                </pic:pic>
              </a:graphicData>
            </a:graphic>
            <wp14:sizeRelH relativeFrom="margin">
              <wp14:pctWidth>0</wp14:pctWidth>
            </wp14:sizeRelH>
            <wp14:sizeRelV relativeFrom="margin">
              <wp14:pctHeight>0</wp14:pctHeight>
            </wp14:sizeRelV>
          </wp:anchor>
        </w:drawing>
      </w:r>
    </w:p>
    <w:p w14:paraId="27459F74" w14:textId="37D11C71" w:rsidR="004D4A85" w:rsidRDefault="004D4A85" w:rsidP="04AC426D">
      <w:pPr>
        <w:spacing w:after="0" w:line="240" w:lineRule="auto"/>
        <w:rPr>
          <w:rFonts w:ascii="Times New Roman" w:hAnsi="Times New Roman"/>
          <w:sz w:val="20"/>
          <w:szCs w:val="20"/>
          <w:lang w:val="en-US"/>
        </w:rPr>
      </w:pPr>
    </w:p>
    <w:p w14:paraId="4AA726C6" w14:textId="3E9B3DD8" w:rsidR="004D4A85" w:rsidRDefault="004D4A85" w:rsidP="04AC426D">
      <w:pPr>
        <w:spacing w:after="0" w:line="240" w:lineRule="auto"/>
        <w:rPr>
          <w:rFonts w:ascii="Times New Roman" w:hAnsi="Times New Roman"/>
          <w:sz w:val="20"/>
          <w:szCs w:val="20"/>
          <w:lang w:val="en-US"/>
        </w:rPr>
      </w:pPr>
    </w:p>
    <w:p w14:paraId="2A40603C" w14:textId="32071990" w:rsidR="004D4A85" w:rsidRDefault="004D4A85" w:rsidP="04AC426D">
      <w:pPr>
        <w:spacing w:after="0" w:line="240" w:lineRule="auto"/>
        <w:rPr>
          <w:rFonts w:ascii="Times New Roman" w:hAnsi="Times New Roman"/>
          <w:sz w:val="20"/>
          <w:szCs w:val="20"/>
          <w:lang w:val="en-US"/>
        </w:rPr>
      </w:pPr>
    </w:p>
    <w:p w14:paraId="03CB757E" w14:textId="5ACED5BA" w:rsidR="004D4A85" w:rsidRDefault="004D4A85" w:rsidP="04AC426D">
      <w:pPr>
        <w:spacing w:after="0" w:line="240" w:lineRule="auto"/>
        <w:rPr>
          <w:rFonts w:ascii="Times New Roman" w:hAnsi="Times New Roman"/>
          <w:sz w:val="20"/>
          <w:szCs w:val="20"/>
          <w:lang w:val="en-US"/>
        </w:rPr>
      </w:pPr>
    </w:p>
    <w:p w14:paraId="22BBE7AC" w14:textId="62BC197D" w:rsidR="004D4A85" w:rsidRDefault="004D4A85" w:rsidP="04AC426D">
      <w:pPr>
        <w:spacing w:after="0" w:line="240" w:lineRule="auto"/>
        <w:rPr>
          <w:rFonts w:ascii="Times New Roman" w:hAnsi="Times New Roman"/>
          <w:sz w:val="20"/>
          <w:szCs w:val="20"/>
          <w:lang w:val="en-US"/>
        </w:rPr>
      </w:pPr>
    </w:p>
    <w:p w14:paraId="0B4118E9" w14:textId="1463768E" w:rsidR="004D4A85" w:rsidRDefault="004D4A85" w:rsidP="04AC426D">
      <w:pPr>
        <w:spacing w:after="0" w:line="240" w:lineRule="auto"/>
        <w:rPr>
          <w:rFonts w:ascii="Times New Roman" w:hAnsi="Times New Roman"/>
          <w:sz w:val="20"/>
          <w:szCs w:val="20"/>
          <w:lang w:val="en-US"/>
        </w:rPr>
      </w:pPr>
    </w:p>
    <w:p w14:paraId="5ACF378C" w14:textId="2F52D9CF" w:rsidR="004D4A85" w:rsidRDefault="004D4A85" w:rsidP="04AC426D">
      <w:pPr>
        <w:spacing w:after="0" w:line="240" w:lineRule="auto"/>
        <w:rPr>
          <w:rFonts w:ascii="Times New Roman" w:hAnsi="Times New Roman"/>
          <w:sz w:val="20"/>
          <w:szCs w:val="20"/>
          <w:lang w:val="en-US"/>
        </w:rPr>
      </w:pPr>
    </w:p>
    <w:p w14:paraId="4F561F42" w14:textId="213F23EE" w:rsidR="004D4A85" w:rsidRDefault="004D4A85" w:rsidP="04AC426D">
      <w:pPr>
        <w:spacing w:after="0" w:line="240" w:lineRule="auto"/>
        <w:rPr>
          <w:rFonts w:ascii="Times New Roman" w:hAnsi="Times New Roman"/>
          <w:sz w:val="20"/>
          <w:szCs w:val="20"/>
          <w:lang w:val="en-US"/>
        </w:rPr>
      </w:pPr>
    </w:p>
    <w:p w14:paraId="512F586B" w14:textId="41C8EF02" w:rsidR="004D4A85" w:rsidRDefault="004D4A85" w:rsidP="04AC426D">
      <w:pPr>
        <w:spacing w:after="0" w:line="240" w:lineRule="auto"/>
        <w:rPr>
          <w:rFonts w:ascii="Times New Roman" w:hAnsi="Times New Roman"/>
          <w:sz w:val="20"/>
          <w:szCs w:val="20"/>
          <w:lang w:val="en-US"/>
        </w:rPr>
      </w:pPr>
    </w:p>
    <w:p w14:paraId="19F7170A" w14:textId="2375C08D" w:rsidR="004D4A85" w:rsidRDefault="004D4A85" w:rsidP="04AC426D">
      <w:pPr>
        <w:spacing w:after="0" w:line="240" w:lineRule="auto"/>
        <w:rPr>
          <w:rFonts w:ascii="Times New Roman" w:hAnsi="Times New Roman"/>
          <w:sz w:val="20"/>
          <w:szCs w:val="20"/>
          <w:lang w:val="en-US"/>
        </w:rPr>
      </w:pPr>
    </w:p>
    <w:p w14:paraId="05261E8F" w14:textId="46422DD4" w:rsidR="004D4A85" w:rsidRDefault="004D4A85" w:rsidP="04AC426D">
      <w:pPr>
        <w:spacing w:after="0" w:line="240" w:lineRule="auto"/>
        <w:rPr>
          <w:rFonts w:ascii="Times New Roman" w:hAnsi="Times New Roman"/>
          <w:sz w:val="20"/>
          <w:szCs w:val="20"/>
          <w:lang w:val="en-US"/>
        </w:rPr>
      </w:pPr>
    </w:p>
    <w:p w14:paraId="1A56FCEF" w14:textId="2ECE9259" w:rsidR="004D4A85" w:rsidRDefault="004D4A85" w:rsidP="04AC426D">
      <w:pPr>
        <w:spacing w:after="0" w:line="240" w:lineRule="auto"/>
        <w:rPr>
          <w:rFonts w:ascii="Times New Roman" w:hAnsi="Times New Roman"/>
          <w:sz w:val="20"/>
          <w:szCs w:val="20"/>
          <w:lang w:val="en-US"/>
        </w:rPr>
      </w:pPr>
    </w:p>
    <w:p w14:paraId="1B2C3A30" w14:textId="3DBDEE16" w:rsidR="004D4A85" w:rsidRDefault="004D4A85" w:rsidP="04AC426D">
      <w:pPr>
        <w:spacing w:after="0" w:line="240" w:lineRule="auto"/>
        <w:rPr>
          <w:rFonts w:ascii="Times New Roman" w:hAnsi="Times New Roman"/>
          <w:sz w:val="20"/>
          <w:szCs w:val="20"/>
          <w:lang w:val="en-US"/>
        </w:rPr>
      </w:pPr>
    </w:p>
    <w:p w14:paraId="2A99007B" w14:textId="35173729" w:rsidR="004D4A85" w:rsidRDefault="004D4A85" w:rsidP="04AC426D">
      <w:pPr>
        <w:spacing w:after="0" w:line="240" w:lineRule="auto"/>
        <w:rPr>
          <w:rFonts w:ascii="Times New Roman" w:hAnsi="Times New Roman"/>
          <w:sz w:val="20"/>
          <w:szCs w:val="20"/>
          <w:lang w:val="en-US"/>
        </w:rPr>
      </w:pPr>
    </w:p>
    <w:p w14:paraId="7CF0E0A8" w14:textId="7986CBB6" w:rsidR="004D4A85" w:rsidRDefault="004D4A85" w:rsidP="04AC426D">
      <w:pPr>
        <w:spacing w:after="0" w:line="240" w:lineRule="auto"/>
        <w:rPr>
          <w:rFonts w:ascii="Times New Roman" w:hAnsi="Times New Roman"/>
          <w:sz w:val="20"/>
          <w:szCs w:val="20"/>
          <w:lang w:val="en-US"/>
        </w:rPr>
      </w:pPr>
    </w:p>
    <w:p w14:paraId="2FD77758" w14:textId="26DABAD4" w:rsidR="004D4A85" w:rsidRDefault="004D4A85" w:rsidP="04AC426D">
      <w:pPr>
        <w:spacing w:after="0" w:line="240" w:lineRule="auto"/>
        <w:rPr>
          <w:rFonts w:ascii="Times New Roman" w:hAnsi="Times New Roman"/>
          <w:sz w:val="20"/>
          <w:szCs w:val="20"/>
          <w:lang w:val="en-US"/>
        </w:rPr>
      </w:pPr>
    </w:p>
    <w:p w14:paraId="3935D674" w14:textId="132EC73E" w:rsidR="004D4A85" w:rsidRDefault="004D4A85" w:rsidP="04AC426D">
      <w:pPr>
        <w:spacing w:after="0" w:line="240" w:lineRule="auto"/>
        <w:rPr>
          <w:rFonts w:ascii="Times New Roman" w:hAnsi="Times New Roman"/>
          <w:sz w:val="20"/>
          <w:szCs w:val="20"/>
          <w:lang w:val="en-US"/>
        </w:rPr>
      </w:pPr>
    </w:p>
    <w:p w14:paraId="65475334" w14:textId="02B29C01" w:rsidR="004D4A85" w:rsidRDefault="004D4A85" w:rsidP="04AC426D">
      <w:pPr>
        <w:spacing w:after="0" w:line="240" w:lineRule="auto"/>
        <w:rPr>
          <w:rFonts w:ascii="Times New Roman" w:hAnsi="Times New Roman"/>
          <w:sz w:val="20"/>
          <w:szCs w:val="20"/>
          <w:lang w:val="en-US"/>
        </w:rPr>
      </w:pPr>
    </w:p>
    <w:p w14:paraId="62460AA0" w14:textId="77777777" w:rsidR="006D51A6" w:rsidRDefault="006D51A6" w:rsidP="04AC426D">
      <w:pPr>
        <w:spacing w:after="0" w:line="240" w:lineRule="auto"/>
        <w:rPr>
          <w:rFonts w:ascii="Times New Roman" w:hAnsi="Times New Roman"/>
          <w:sz w:val="20"/>
          <w:szCs w:val="20"/>
          <w:lang w:val="en-US"/>
        </w:rPr>
      </w:pPr>
    </w:p>
    <w:p w14:paraId="22B2A3DE" w14:textId="78C92424" w:rsidR="006D51A6" w:rsidRDefault="006D51A6" w:rsidP="04AC426D">
      <w:pPr>
        <w:spacing w:after="0" w:line="240" w:lineRule="auto"/>
        <w:jc w:val="center"/>
        <w:rPr>
          <w:rFonts w:ascii="Times New Roman" w:hAnsi="Times New Roman"/>
          <w:b/>
          <w:bCs/>
          <w:sz w:val="18"/>
          <w:szCs w:val="18"/>
          <w:lang w:val="en-US"/>
        </w:rPr>
      </w:pPr>
    </w:p>
    <w:p w14:paraId="0D559778" w14:textId="172C6199" w:rsidR="006D51A6" w:rsidRDefault="006D51A6" w:rsidP="04AC426D">
      <w:pPr>
        <w:spacing w:after="0" w:line="240" w:lineRule="auto"/>
        <w:jc w:val="center"/>
        <w:rPr>
          <w:rFonts w:ascii="Times New Roman" w:hAnsi="Times New Roman"/>
          <w:b/>
          <w:bCs/>
          <w:sz w:val="18"/>
          <w:szCs w:val="18"/>
          <w:lang w:val="en-US"/>
        </w:rPr>
      </w:pPr>
    </w:p>
    <w:p w14:paraId="56F44E28" w14:textId="3B13DF4C"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4(a)</w:t>
      </w:r>
    </w:p>
    <w:p w14:paraId="127643AB" w14:textId="127CE5D0" w:rsidR="006D51A6" w:rsidRDefault="006D51A6" w:rsidP="04AC426D">
      <w:pPr>
        <w:spacing w:after="0" w:line="240" w:lineRule="auto"/>
        <w:jc w:val="center"/>
        <w:rPr>
          <w:rFonts w:ascii="Times New Roman" w:hAnsi="Times New Roman"/>
          <w:b/>
          <w:bCs/>
          <w:sz w:val="18"/>
          <w:szCs w:val="18"/>
          <w:lang w:val="en-US"/>
        </w:rPr>
      </w:pPr>
    </w:p>
    <w:p w14:paraId="76EF5C01" w14:textId="621CF598"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2336" behindDoc="0" locked="0" layoutInCell="1" allowOverlap="1" wp14:anchorId="7683CF06" wp14:editId="4FC63B52">
            <wp:simplePos x="0" y="0"/>
            <wp:positionH relativeFrom="margin">
              <wp:posOffset>0</wp:posOffset>
            </wp:positionH>
            <wp:positionV relativeFrom="paragraph">
              <wp:posOffset>20320</wp:posOffset>
            </wp:positionV>
            <wp:extent cx="2842260" cy="10191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42260" cy="101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F371B7F" wp14:editId="3F342D9A">
            <wp:simplePos x="0" y="0"/>
            <wp:positionH relativeFrom="margin">
              <wp:posOffset>2823210</wp:posOffset>
            </wp:positionH>
            <wp:positionV relativeFrom="paragraph">
              <wp:posOffset>20320</wp:posOffset>
            </wp:positionV>
            <wp:extent cx="2905760" cy="1038225"/>
            <wp:effectExtent l="0" t="0" r="889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05760" cy="1038225"/>
                    </a:xfrm>
                    <a:prstGeom prst="rect">
                      <a:avLst/>
                    </a:prstGeom>
                  </pic:spPr>
                </pic:pic>
              </a:graphicData>
            </a:graphic>
            <wp14:sizeRelH relativeFrom="margin">
              <wp14:pctWidth>0</wp14:pctWidth>
            </wp14:sizeRelH>
            <wp14:sizeRelV relativeFrom="margin">
              <wp14:pctHeight>0</wp14:pctHeight>
            </wp14:sizeRelV>
          </wp:anchor>
        </w:drawing>
      </w:r>
    </w:p>
    <w:p w14:paraId="1FB35310" w14:textId="6CF055E6" w:rsidR="006D51A6" w:rsidRDefault="006D51A6" w:rsidP="04AC426D">
      <w:pPr>
        <w:spacing w:after="0" w:line="240" w:lineRule="auto"/>
        <w:jc w:val="center"/>
        <w:rPr>
          <w:rFonts w:ascii="Times New Roman" w:hAnsi="Times New Roman"/>
          <w:b/>
          <w:bCs/>
          <w:sz w:val="18"/>
          <w:szCs w:val="18"/>
          <w:lang w:val="en-US"/>
        </w:rPr>
      </w:pPr>
    </w:p>
    <w:p w14:paraId="6487EF98" w14:textId="5AE00F34" w:rsidR="006D51A6" w:rsidRDefault="006D51A6" w:rsidP="04AC426D">
      <w:pPr>
        <w:spacing w:after="0" w:line="240" w:lineRule="auto"/>
        <w:jc w:val="center"/>
        <w:rPr>
          <w:rFonts w:ascii="Times New Roman" w:hAnsi="Times New Roman"/>
          <w:b/>
          <w:bCs/>
          <w:sz w:val="18"/>
          <w:szCs w:val="18"/>
          <w:lang w:val="en-US"/>
        </w:rPr>
      </w:pPr>
    </w:p>
    <w:p w14:paraId="5D8CC42E" w14:textId="1C4F8FEB" w:rsidR="006D51A6" w:rsidRDefault="006D51A6" w:rsidP="04AC426D">
      <w:pPr>
        <w:spacing w:after="0" w:line="240" w:lineRule="auto"/>
        <w:jc w:val="center"/>
        <w:rPr>
          <w:rFonts w:ascii="Times New Roman" w:hAnsi="Times New Roman"/>
          <w:b/>
          <w:bCs/>
          <w:sz w:val="18"/>
          <w:szCs w:val="18"/>
          <w:lang w:val="en-US"/>
        </w:rPr>
      </w:pPr>
    </w:p>
    <w:p w14:paraId="7B404274" w14:textId="704C3CB5" w:rsidR="006D51A6" w:rsidRDefault="006D51A6" w:rsidP="04AC426D">
      <w:pPr>
        <w:spacing w:after="0" w:line="240" w:lineRule="auto"/>
        <w:jc w:val="center"/>
        <w:rPr>
          <w:rFonts w:ascii="Times New Roman" w:hAnsi="Times New Roman"/>
          <w:b/>
          <w:bCs/>
          <w:sz w:val="18"/>
          <w:szCs w:val="18"/>
          <w:lang w:val="en-US"/>
        </w:rPr>
      </w:pPr>
    </w:p>
    <w:p w14:paraId="699E8794" w14:textId="5C9D3D0B" w:rsidR="006D51A6" w:rsidRDefault="006D51A6" w:rsidP="04AC426D">
      <w:pPr>
        <w:spacing w:after="0" w:line="240" w:lineRule="auto"/>
        <w:jc w:val="center"/>
        <w:rPr>
          <w:rFonts w:ascii="Times New Roman" w:hAnsi="Times New Roman"/>
          <w:b/>
          <w:bCs/>
          <w:sz w:val="18"/>
          <w:szCs w:val="18"/>
          <w:lang w:val="en-US"/>
        </w:rPr>
      </w:pPr>
    </w:p>
    <w:p w14:paraId="42BA3E86" w14:textId="77777777" w:rsidR="000C28E1" w:rsidRDefault="000C28E1" w:rsidP="04AC426D">
      <w:pPr>
        <w:spacing w:after="0" w:line="240" w:lineRule="auto"/>
        <w:jc w:val="center"/>
        <w:rPr>
          <w:rFonts w:ascii="Times New Roman" w:hAnsi="Times New Roman"/>
          <w:b/>
          <w:bCs/>
          <w:sz w:val="18"/>
          <w:szCs w:val="18"/>
          <w:lang w:val="en-US"/>
        </w:rPr>
      </w:pPr>
    </w:p>
    <w:p w14:paraId="5DD06A87" w14:textId="474306CB" w:rsidR="006D51A6" w:rsidRDefault="006D51A6" w:rsidP="04AC426D">
      <w:pPr>
        <w:spacing w:after="0" w:line="240" w:lineRule="auto"/>
        <w:jc w:val="center"/>
        <w:rPr>
          <w:rFonts w:ascii="Times New Roman" w:hAnsi="Times New Roman"/>
          <w:b/>
          <w:bCs/>
          <w:sz w:val="18"/>
          <w:szCs w:val="18"/>
          <w:lang w:val="en-US"/>
        </w:rPr>
      </w:pPr>
    </w:p>
    <w:p w14:paraId="7B750BC2" w14:textId="07BC9B19" w:rsidR="006D51A6" w:rsidRDefault="006D51A6" w:rsidP="04AC426D">
      <w:pPr>
        <w:spacing w:after="0" w:line="240" w:lineRule="auto"/>
        <w:rPr>
          <w:rFonts w:ascii="Times New Roman" w:hAnsi="Times New Roman"/>
          <w:b/>
          <w:bCs/>
          <w:sz w:val="18"/>
          <w:szCs w:val="18"/>
          <w:lang w:val="en-US"/>
        </w:rPr>
      </w:pP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4(c)</w:t>
      </w:r>
    </w:p>
    <w:p w14:paraId="15121A25" w14:textId="267D3791"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0287" behindDoc="0" locked="0" layoutInCell="1" allowOverlap="1" wp14:anchorId="378D050E" wp14:editId="7F30D946">
            <wp:simplePos x="0" y="0"/>
            <wp:positionH relativeFrom="margin">
              <wp:posOffset>0</wp:posOffset>
            </wp:positionH>
            <wp:positionV relativeFrom="paragraph">
              <wp:posOffset>121920</wp:posOffset>
            </wp:positionV>
            <wp:extent cx="5677535" cy="1162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677535" cy="1162050"/>
                    </a:xfrm>
                    <a:prstGeom prst="rect">
                      <a:avLst/>
                    </a:prstGeom>
                  </pic:spPr>
                </pic:pic>
              </a:graphicData>
            </a:graphic>
            <wp14:sizeRelH relativeFrom="margin">
              <wp14:pctWidth>0</wp14:pctWidth>
            </wp14:sizeRelH>
            <wp14:sizeRelV relativeFrom="margin">
              <wp14:pctHeight>0</wp14:pctHeight>
            </wp14:sizeRelV>
          </wp:anchor>
        </w:drawing>
      </w:r>
    </w:p>
    <w:p w14:paraId="7680C11D" w14:textId="3CDDDD3D" w:rsidR="006D51A6" w:rsidRDefault="006D51A6" w:rsidP="04AC426D">
      <w:pPr>
        <w:spacing w:after="0" w:line="240" w:lineRule="auto"/>
        <w:jc w:val="center"/>
        <w:rPr>
          <w:rFonts w:ascii="Times New Roman" w:hAnsi="Times New Roman"/>
          <w:b/>
          <w:bCs/>
          <w:sz w:val="18"/>
          <w:szCs w:val="18"/>
          <w:lang w:val="en-US"/>
        </w:rPr>
      </w:pPr>
    </w:p>
    <w:p w14:paraId="1CC71DA6" w14:textId="3A4B7A48" w:rsidR="006D51A6" w:rsidRDefault="006D51A6" w:rsidP="04AC426D">
      <w:pPr>
        <w:spacing w:after="0" w:line="240" w:lineRule="auto"/>
        <w:jc w:val="center"/>
        <w:rPr>
          <w:rFonts w:ascii="Times New Roman" w:hAnsi="Times New Roman"/>
          <w:b/>
          <w:bCs/>
          <w:sz w:val="18"/>
          <w:szCs w:val="18"/>
          <w:lang w:val="en-US"/>
        </w:rPr>
      </w:pPr>
    </w:p>
    <w:p w14:paraId="4B8C6659" w14:textId="73037FA2" w:rsidR="006D51A6" w:rsidRDefault="006D51A6" w:rsidP="04AC426D">
      <w:pPr>
        <w:spacing w:after="0" w:line="240" w:lineRule="auto"/>
        <w:jc w:val="center"/>
        <w:rPr>
          <w:rFonts w:ascii="Times New Roman" w:hAnsi="Times New Roman"/>
          <w:b/>
          <w:bCs/>
          <w:sz w:val="18"/>
          <w:szCs w:val="18"/>
          <w:lang w:val="en-US"/>
        </w:rPr>
      </w:pPr>
    </w:p>
    <w:p w14:paraId="6A0746BB" w14:textId="3DF2166F" w:rsidR="006D51A6" w:rsidRDefault="006D51A6" w:rsidP="04AC426D">
      <w:pPr>
        <w:spacing w:after="0" w:line="240" w:lineRule="auto"/>
        <w:jc w:val="center"/>
        <w:rPr>
          <w:rFonts w:ascii="Times New Roman" w:hAnsi="Times New Roman"/>
          <w:b/>
          <w:bCs/>
          <w:sz w:val="18"/>
          <w:szCs w:val="18"/>
          <w:lang w:val="en-US"/>
        </w:rPr>
      </w:pPr>
    </w:p>
    <w:p w14:paraId="65D17073" w14:textId="229479BF" w:rsidR="006D51A6" w:rsidRDefault="006D51A6" w:rsidP="04AC426D">
      <w:pPr>
        <w:spacing w:after="0" w:line="240" w:lineRule="auto"/>
        <w:jc w:val="center"/>
        <w:rPr>
          <w:rFonts w:ascii="Times New Roman" w:hAnsi="Times New Roman"/>
          <w:b/>
          <w:bCs/>
          <w:sz w:val="18"/>
          <w:szCs w:val="18"/>
          <w:lang w:val="en-US"/>
        </w:rPr>
      </w:pPr>
    </w:p>
    <w:p w14:paraId="0F08DC49" w14:textId="77777777" w:rsidR="006D51A6" w:rsidRDefault="006D51A6" w:rsidP="04AC426D">
      <w:pPr>
        <w:spacing w:after="0" w:line="240" w:lineRule="auto"/>
        <w:jc w:val="center"/>
        <w:rPr>
          <w:rFonts w:ascii="Times New Roman" w:hAnsi="Times New Roman"/>
          <w:b/>
          <w:bCs/>
          <w:sz w:val="18"/>
          <w:szCs w:val="18"/>
          <w:lang w:val="en-US"/>
        </w:rPr>
      </w:pPr>
    </w:p>
    <w:p w14:paraId="748976B5" w14:textId="77777777" w:rsidR="006D51A6" w:rsidRDefault="006D51A6" w:rsidP="04AC426D">
      <w:pPr>
        <w:spacing w:after="0" w:line="240" w:lineRule="auto"/>
        <w:jc w:val="center"/>
        <w:rPr>
          <w:rFonts w:ascii="Times New Roman" w:hAnsi="Times New Roman"/>
          <w:b/>
          <w:bCs/>
          <w:sz w:val="18"/>
          <w:szCs w:val="18"/>
          <w:lang w:val="en-US"/>
        </w:rPr>
      </w:pPr>
    </w:p>
    <w:p w14:paraId="710BECF6" w14:textId="78FB33B5" w:rsidR="006D51A6" w:rsidRDefault="006D51A6" w:rsidP="04AC426D">
      <w:pPr>
        <w:spacing w:after="0" w:line="240" w:lineRule="auto"/>
        <w:jc w:val="center"/>
        <w:rPr>
          <w:rFonts w:ascii="Times New Roman" w:hAnsi="Times New Roman"/>
          <w:b/>
          <w:bCs/>
          <w:sz w:val="18"/>
          <w:szCs w:val="18"/>
          <w:lang w:val="en-US"/>
        </w:rPr>
      </w:pPr>
    </w:p>
    <w:p w14:paraId="04A97EC1" w14:textId="77777777" w:rsidR="006D51A6" w:rsidRDefault="006D51A6" w:rsidP="04AC426D">
      <w:pPr>
        <w:spacing w:after="0" w:line="240" w:lineRule="auto"/>
        <w:jc w:val="center"/>
        <w:rPr>
          <w:rFonts w:ascii="Times New Roman" w:hAnsi="Times New Roman"/>
          <w:b/>
          <w:bCs/>
          <w:sz w:val="18"/>
          <w:szCs w:val="18"/>
          <w:lang w:val="en-US"/>
        </w:rPr>
      </w:pPr>
    </w:p>
    <w:p w14:paraId="76128B36" w14:textId="08C5A532"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4(d)</w:t>
      </w:r>
    </w:p>
    <w:p w14:paraId="2C42D57D" w14:textId="6C058AAF" w:rsidR="006D51A6" w:rsidRDefault="006D51A6" w:rsidP="04AC426D">
      <w:pPr>
        <w:spacing w:after="0" w:line="240" w:lineRule="auto"/>
        <w:jc w:val="center"/>
        <w:rPr>
          <w:rFonts w:ascii="Times New Roman" w:hAnsi="Times New Roman"/>
          <w:b/>
          <w:bCs/>
          <w:sz w:val="18"/>
          <w:szCs w:val="18"/>
          <w:lang w:val="en-US"/>
        </w:rPr>
      </w:pPr>
    </w:p>
    <w:p w14:paraId="274B003C" w14:textId="5CB99598" w:rsidR="004D4A85" w:rsidRDefault="004D4A85"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 SLR Results on Each Attribute</w:t>
      </w:r>
    </w:p>
    <w:p w14:paraId="40A66C49" w14:textId="57386E83" w:rsidR="004D4A85" w:rsidRDefault="004D4A85" w:rsidP="04AC426D">
      <w:pPr>
        <w:spacing w:after="0" w:line="240" w:lineRule="auto"/>
        <w:jc w:val="both"/>
        <w:rPr>
          <w:rFonts w:ascii="Times New Roman" w:hAnsi="Times New Roman"/>
          <w:sz w:val="18"/>
          <w:szCs w:val="18"/>
          <w:lang w:val="en-US"/>
        </w:rPr>
      </w:pPr>
    </w:p>
    <w:p w14:paraId="4BC6D8F7" w14:textId="357A55EB" w:rsidR="00526638" w:rsidRPr="00526638" w:rsidRDefault="004D4A8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the result of SLR suggest, </w:t>
      </w:r>
      <w:r w:rsidR="000C28E1" w:rsidRPr="04AC426D">
        <w:rPr>
          <w:rFonts w:ascii="Times New Roman" w:hAnsi="Times New Roman"/>
          <w:sz w:val="20"/>
          <w:szCs w:val="20"/>
          <w:lang w:val="en-US"/>
        </w:rPr>
        <w:t>t</w:t>
      </w:r>
      <w:r w:rsidRPr="04AC426D">
        <w:rPr>
          <w:rFonts w:ascii="Times New Roman" w:hAnsi="Times New Roman"/>
          <w:sz w:val="20"/>
          <w:szCs w:val="20"/>
          <w:lang w:val="en-US"/>
        </w:rPr>
        <w:t xml:space="preserve">he length of membership is 65.46% linearly related to the yearly amount spent. The </w:t>
      </w:r>
      <w:r w:rsidR="0519299D" w:rsidRPr="04AC426D">
        <w:rPr>
          <w:rFonts w:ascii="Times New Roman" w:hAnsi="Times New Roman"/>
          <w:sz w:val="20"/>
          <w:szCs w:val="20"/>
          <w:lang w:val="en-US"/>
        </w:rPr>
        <w:t>average</w:t>
      </w:r>
      <w:r w:rsidRPr="04AC426D">
        <w:rPr>
          <w:rFonts w:ascii="Times New Roman" w:hAnsi="Times New Roman"/>
          <w:sz w:val="20"/>
          <w:szCs w:val="20"/>
          <w:lang w:val="en-US"/>
        </w:rPr>
        <w:t xml:space="preserve"> session length and time on app is not highly related to the yearly amount spent but </w:t>
      </w:r>
      <w:r w:rsidR="5810FCE4" w:rsidRPr="04AC426D">
        <w:rPr>
          <w:rFonts w:ascii="Times New Roman" w:hAnsi="Times New Roman"/>
          <w:sz w:val="20"/>
          <w:szCs w:val="20"/>
          <w:lang w:val="en-US"/>
        </w:rPr>
        <w:t>both</w:t>
      </w:r>
      <w:r w:rsidR="000C28E1" w:rsidRPr="04AC426D">
        <w:rPr>
          <w:rFonts w:ascii="Times New Roman" w:hAnsi="Times New Roman"/>
          <w:sz w:val="20"/>
          <w:szCs w:val="20"/>
          <w:lang w:val="en-US"/>
        </w:rPr>
        <w:t xml:space="preserve"> attributes</w:t>
      </w:r>
      <w:r w:rsidRPr="04AC426D">
        <w:rPr>
          <w:rFonts w:ascii="Times New Roman" w:hAnsi="Times New Roman"/>
          <w:sz w:val="20"/>
          <w:szCs w:val="20"/>
          <w:lang w:val="en-US"/>
        </w:rPr>
        <w:t xml:space="preserve"> are still </w:t>
      </w:r>
      <w:r w:rsidR="7FFFB943" w:rsidRPr="04AC426D">
        <w:rPr>
          <w:rFonts w:ascii="Times New Roman" w:hAnsi="Times New Roman"/>
          <w:sz w:val="20"/>
          <w:szCs w:val="20"/>
          <w:lang w:val="en-US"/>
        </w:rPr>
        <w:t>statistically</w:t>
      </w:r>
      <w:r w:rsidR="000C28E1" w:rsidRPr="04AC426D">
        <w:rPr>
          <w:rFonts w:ascii="Times New Roman" w:hAnsi="Times New Roman"/>
          <w:sz w:val="20"/>
          <w:szCs w:val="20"/>
          <w:lang w:val="en-US"/>
        </w:rPr>
        <w:t xml:space="preserve"> </w:t>
      </w:r>
      <w:r w:rsidRPr="04AC426D">
        <w:rPr>
          <w:rFonts w:ascii="Times New Roman" w:hAnsi="Times New Roman"/>
          <w:sz w:val="20"/>
          <w:szCs w:val="20"/>
          <w:lang w:val="en-US"/>
        </w:rPr>
        <w:t xml:space="preserve">significant as shown in </w:t>
      </w:r>
      <w:r w:rsidR="000C28E1" w:rsidRPr="04AC426D">
        <w:rPr>
          <w:rFonts w:ascii="Times New Roman" w:hAnsi="Times New Roman"/>
          <w:sz w:val="20"/>
          <w:szCs w:val="20"/>
          <w:lang w:val="en-US"/>
        </w:rPr>
        <w:t>Figure 4(b) and 4(c)</w:t>
      </w:r>
      <w:r w:rsidRPr="04AC426D">
        <w:rPr>
          <w:rFonts w:ascii="Times New Roman" w:hAnsi="Times New Roman"/>
          <w:sz w:val="20"/>
          <w:szCs w:val="20"/>
          <w:lang w:val="en-US"/>
        </w:rPr>
        <w:t xml:space="preserve">. The </w:t>
      </w:r>
      <w:r w:rsidR="00052C4A" w:rsidRPr="04AC426D">
        <w:rPr>
          <w:rFonts w:ascii="Times New Roman" w:hAnsi="Times New Roman"/>
          <w:sz w:val="20"/>
          <w:szCs w:val="20"/>
          <w:lang w:val="en-US"/>
        </w:rPr>
        <w:t>yearly amount spent has no dependencies on the time on website</w:t>
      </w:r>
      <w:r w:rsidR="000C28E1" w:rsidRPr="04AC426D">
        <w:rPr>
          <w:rFonts w:ascii="Times New Roman" w:hAnsi="Times New Roman"/>
          <w:sz w:val="20"/>
          <w:szCs w:val="20"/>
          <w:lang w:val="en-US"/>
        </w:rPr>
        <w:t xml:space="preserve"> as shown in Figure 4(d)</w:t>
      </w:r>
      <w:r w:rsidR="00052C4A" w:rsidRPr="04AC426D">
        <w:rPr>
          <w:rFonts w:ascii="Times New Roman" w:hAnsi="Times New Roman"/>
          <w:sz w:val="20"/>
          <w:szCs w:val="20"/>
          <w:lang w:val="en-US"/>
        </w:rPr>
        <w:t xml:space="preserve">. Through SLR, we found out that the customers </w:t>
      </w:r>
      <w:r w:rsidR="63D8D971" w:rsidRPr="04AC426D">
        <w:rPr>
          <w:rFonts w:ascii="Times New Roman" w:hAnsi="Times New Roman"/>
          <w:sz w:val="20"/>
          <w:szCs w:val="20"/>
          <w:lang w:val="en-US"/>
        </w:rPr>
        <w:t>need</w:t>
      </w:r>
      <w:r w:rsidR="00052C4A" w:rsidRPr="04AC426D">
        <w:rPr>
          <w:rFonts w:ascii="Times New Roman" w:hAnsi="Times New Roman"/>
          <w:sz w:val="20"/>
          <w:szCs w:val="20"/>
          <w:lang w:val="en-US"/>
        </w:rPr>
        <w:t xml:space="preserve"> to be retained so that they spent more. Since the yearly amount spent does not depends on the time on website, the business can consider the switch the website service to the app as most customers spent their time on app.</w:t>
      </w:r>
    </w:p>
    <w:p w14:paraId="59859E1D" w14:textId="04383E47" w:rsidR="00526638" w:rsidRPr="00526638" w:rsidRDefault="00526638" w:rsidP="04AC426D">
      <w:pPr>
        <w:spacing w:after="0" w:line="240" w:lineRule="auto"/>
        <w:jc w:val="both"/>
        <w:rPr>
          <w:rFonts w:ascii="Times New Roman" w:hAnsi="Times New Roman"/>
          <w:sz w:val="20"/>
          <w:szCs w:val="20"/>
          <w:lang w:val="en-US"/>
        </w:rPr>
      </w:pPr>
    </w:p>
    <w:p w14:paraId="53C7AE3C" w14:textId="152478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Although the SLR can give a prediction accuracy up to 65.46% </w:t>
      </w:r>
      <w:r w:rsidR="3844BA4E" w:rsidRPr="04AC426D">
        <w:rPr>
          <w:rFonts w:ascii="Times New Roman" w:hAnsi="Times New Roman"/>
          <w:sz w:val="20"/>
          <w:szCs w:val="20"/>
          <w:lang w:val="en-US"/>
        </w:rPr>
        <w:t>through</w:t>
      </w:r>
      <w:r w:rsidRPr="04AC426D">
        <w:rPr>
          <w:rFonts w:ascii="Times New Roman" w:hAnsi="Times New Roman"/>
          <w:sz w:val="20"/>
          <w:szCs w:val="20"/>
          <w:lang w:val="en-US"/>
        </w:rPr>
        <w:t xml:space="preserve"> the equation:</w:t>
      </w:r>
    </w:p>
    <w:p w14:paraId="159DD5B2" w14:textId="0ECDC2E5" w:rsidR="00526638" w:rsidRDefault="00526638" w:rsidP="04AC426D">
      <w:pPr>
        <w:spacing w:after="0" w:line="240" w:lineRule="auto"/>
        <w:jc w:val="both"/>
        <w:rPr>
          <w:rFonts w:ascii="Times New Roman" w:hAnsi="Times New Roman"/>
          <w:sz w:val="20"/>
          <w:szCs w:val="20"/>
          <w:lang w:val="en-US"/>
        </w:rPr>
      </w:pPr>
    </w:p>
    <w:p w14:paraId="3666EA70" w14:textId="47551FE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(yearly amount spent) = 272.400 + 64.219 * (length of membership)</w:t>
      </w:r>
    </w:p>
    <w:p w14:paraId="0D2541CF" w14:textId="57AE27F6" w:rsidR="00526638" w:rsidRDefault="00526638" w:rsidP="04AC426D">
      <w:pPr>
        <w:spacing w:after="0" w:line="240" w:lineRule="auto"/>
        <w:jc w:val="center"/>
        <w:rPr>
          <w:rFonts w:ascii="Times New Roman" w:hAnsi="Times New Roman"/>
          <w:i/>
          <w:iCs/>
          <w:sz w:val="20"/>
          <w:szCs w:val="20"/>
          <w:lang w:val="en-US"/>
        </w:rPr>
      </w:pPr>
    </w:p>
    <w:p w14:paraId="16FA979D" w14:textId="317B6A63" w:rsidR="006D18F9" w:rsidRPr="000C28E1" w:rsidRDefault="4027E67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However,</w:t>
      </w:r>
      <w:r w:rsidR="00526638" w:rsidRPr="04AC426D">
        <w:rPr>
          <w:rFonts w:ascii="Times New Roman" w:hAnsi="Times New Roman"/>
          <w:sz w:val="20"/>
          <w:szCs w:val="20"/>
          <w:lang w:val="en-US"/>
        </w:rPr>
        <w:t xml:space="preserve"> the accuracy is not that high to make accurate predictions. Therefore, </w:t>
      </w:r>
      <w:r w:rsidR="558061AA" w:rsidRPr="04AC426D">
        <w:rPr>
          <w:rFonts w:ascii="Times New Roman" w:hAnsi="Times New Roman"/>
          <w:sz w:val="20"/>
          <w:szCs w:val="20"/>
          <w:lang w:val="en-US"/>
        </w:rPr>
        <w:t>there</w:t>
      </w:r>
      <w:r w:rsidR="00526638" w:rsidRPr="04AC426D">
        <w:rPr>
          <w:rFonts w:ascii="Times New Roman" w:hAnsi="Times New Roman"/>
          <w:sz w:val="20"/>
          <w:szCs w:val="20"/>
          <w:lang w:val="en-US"/>
        </w:rPr>
        <w:t xml:space="preserve"> is a need to perform other techniques to improve the accuracy of the predictions.</w:t>
      </w:r>
    </w:p>
    <w:p w14:paraId="09FF56F9" w14:textId="77777777" w:rsidR="006D51A6" w:rsidRDefault="006D51A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br w:type="page"/>
      </w:r>
    </w:p>
    <w:p w14:paraId="6C344989" w14:textId="51461E25" w:rsidR="00526638" w:rsidRDefault="00526638"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2.3</w:t>
      </w:r>
      <w:r w:rsidR="006D18F9">
        <w:rPr>
          <w:rFonts w:ascii="Times New Roman" w:hAnsi="Times New Roman"/>
          <w:b/>
          <w:bCs/>
          <w:sz w:val="20"/>
          <w:szCs w:val="20"/>
        </w:rPr>
        <w:tab/>
      </w:r>
      <w:r w:rsidRPr="04AC426D">
        <w:rPr>
          <w:rFonts w:ascii="Times New Roman" w:hAnsi="Times New Roman"/>
          <w:b/>
          <w:bCs/>
          <w:sz w:val="20"/>
          <w:szCs w:val="20"/>
          <w:lang w:val="en-US"/>
        </w:rPr>
        <w:t>Multiple Linear Regression (MLR)</w:t>
      </w:r>
    </w:p>
    <w:p w14:paraId="28133A34" w14:textId="04ACA3C7" w:rsidR="00526638" w:rsidRDefault="00526638" w:rsidP="04AC426D">
      <w:pPr>
        <w:spacing w:after="0" w:line="240" w:lineRule="auto"/>
        <w:jc w:val="both"/>
        <w:rPr>
          <w:rFonts w:ascii="Times New Roman" w:hAnsi="Times New Roman"/>
          <w:sz w:val="20"/>
          <w:szCs w:val="20"/>
          <w:lang w:val="en-US"/>
        </w:rPr>
      </w:pPr>
    </w:p>
    <w:p w14:paraId="6E13B653" w14:textId="0B858639"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MLR is </w:t>
      </w:r>
      <w:r w:rsidR="527B04B5" w:rsidRPr="04AC426D">
        <w:rPr>
          <w:rFonts w:ascii="Times New Roman" w:hAnsi="Times New Roman"/>
          <w:sz w:val="20"/>
          <w:szCs w:val="20"/>
          <w:lang w:val="en-US"/>
        </w:rPr>
        <w:t>like</w:t>
      </w:r>
      <w:r w:rsidRPr="04AC426D">
        <w:rPr>
          <w:rFonts w:ascii="Times New Roman" w:hAnsi="Times New Roman"/>
          <w:sz w:val="20"/>
          <w:szCs w:val="20"/>
          <w:lang w:val="en-US"/>
        </w:rPr>
        <w:t xml:space="preserve"> SLR but it </w:t>
      </w:r>
      <w:r w:rsidR="4048CA1D" w:rsidRPr="04AC426D">
        <w:rPr>
          <w:rFonts w:ascii="Times New Roman" w:hAnsi="Times New Roman"/>
          <w:sz w:val="20"/>
          <w:szCs w:val="20"/>
          <w:lang w:val="en-US"/>
        </w:rPr>
        <w:t>considered</w:t>
      </w:r>
      <w:r w:rsidRPr="04AC426D">
        <w:rPr>
          <w:rFonts w:ascii="Times New Roman" w:hAnsi="Times New Roman"/>
          <w:sz w:val="20"/>
          <w:szCs w:val="20"/>
          <w:lang w:val="en-US"/>
        </w:rPr>
        <w:t xml:space="preserve"> </w:t>
      </w:r>
      <w:r w:rsidR="5F3E1CE0" w:rsidRPr="04AC426D">
        <w:rPr>
          <w:rFonts w:ascii="Times New Roman" w:hAnsi="Times New Roman"/>
          <w:sz w:val="20"/>
          <w:szCs w:val="20"/>
          <w:lang w:val="en-US"/>
        </w:rPr>
        <w:t>all</w:t>
      </w:r>
      <w:r w:rsidRPr="04AC426D">
        <w:rPr>
          <w:rFonts w:ascii="Times New Roman" w:hAnsi="Times New Roman"/>
          <w:sz w:val="20"/>
          <w:szCs w:val="20"/>
          <w:lang w:val="en-US"/>
        </w:rPr>
        <w:t xml:space="preserve"> the </w:t>
      </w:r>
      <w:r w:rsidR="64815E02" w:rsidRPr="04AC426D">
        <w:rPr>
          <w:rFonts w:ascii="Times New Roman" w:hAnsi="Times New Roman"/>
          <w:sz w:val="20"/>
          <w:szCs w:val="20"/>
          <w:lang w:val="en-US"/>
        </w:rPr>
        <w:t>attributes</w:t>
      </w:r>
      <w:r w:rsidRPr="04AC426D">
        <w:rPr>
          <w:rFonts w:ascii="Times New Roman" w:hAnsi="Times New Roman"/>
          <w:sz w:val="20"/>
          <w:szCs w:val="20"/>
          <w:lang w:val="en-US"/>
        </w:rPr>
        <w:t>. Through MLR, the results are as below.</w:t>
      </w:r>
    </w:p>
    <w:p w14:paraId="6C7AA637" w14:textId="77777777" w:rsidR="006D18F9" w:rsidRDefault="006D18F9" w:rsidP="04AC426D">
      <w:pPr>
        <w:spacing w:after="0" w:line="240" w:lineRule="auto"/>
        <w:jc w:val="both"/>
        <w:rPr>
          <w:rFonts w:ascii="Times New Roman" w:hAnsi="Times New Roman"/>
          <w:sz w:val="20"/>
          <w:szCs w:val="20"/>
          <w:lang w:val="en-US"/>
        </w:rPr>
      </w:pPr>
    </w:p>
    <w:p w14:paraId="26D80465" w14:textId="5ECB2D3C" w:rsidR="00526638" w:rsidRDefault="00526638" w:rsidP="04AC426D">
      <w:pPr>
        <w:spacing w:after="0" w:line="240" w:lineRule="auto"/>
        <w:jc w:val="center"/>
        <w:rPr>
          <w:rFonts w:ascii="Times New Roman" w:hAnsi="Times New Roman"/>
          <w:sz w:val="20"/>
          <w:szCs w:val="20"/>
          <w:lang w:val="en-US"/>
        </w:rPr>
      </w:pPr>
      <w:r>
        <w:rPr>
          <w:noProof/>
        </w:rPr>
        <w:drawing>
          <wp:inline distT="0" distB="0" distL="0" distR="0" wp14:anchorId="02DCE49C" wp14:editId="619AEC1E">
            <wp:extent cx="5731510" cy="1043305"/>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43305"/>
                    </a:xfrm>
                    <a:prstGeom prst="rect">
                      <a:avLst/>
                    </a:prstGeom>
                    <a:ln>
                      <a:solidFill>
                        <a:schemeClr val="tx1"/>
                      </a:solidFill>
                    </a:ln>
                  </pic:spPr>
                </pic:pic>
              </a:graphicData>
            </a:graphic>
          </wp:inline>
        </w:drawing>
      </w:r>
    </w:p>
    <w:p w14:paraId="33934458" w14:textId="7AADCA5F" w:rsidR="00526638" w:rsidRDefault="00526638"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w:t>
      </w:r>
      <w:r w:rsidR="001409C6" w:rsidRPr="04AC426D">
        <w:rPr>
          <w:rFonts w:ascii="Times New Roman" w:hAnsi="Times New Roman"/>
          <w:b/>
          <w:bCs/>
          <w:sz w:val="18"/>
          <w:szCs w:val="18"/>
          <w:lang w:val="en-US"/>
        </w:rPr>
        <w:t>5</w:t>
      </w:r>
      <w:r w:rsidRPr="04AC426D">
        <w:rPr>
          <w:rFonts w:ascii="Times New Roman" w:hAnsi="Times New Roman"/>
          <w:b/>
          <w:bCs/>
          <w:sz w:val="18"/>
          <w:szCs w:val="18"/>
          <w:lang w:val="en-US"/>
        </w:rPr>
        <w:t>: Result of MLR</w:t>
      </w:r>
    </w:p>
    <w:p w14:paraId="2B8EFC2F" w14:textId="77777777" w:rsidR="006D18F9" w:rsidRPr="00526638" w:rsidRDefault="006D18F9" w:rsidP="04AC426D">
      <w:pPr>
        <w:spacing w:after="0" w:line="240" w:lineRule="auto"/>
        <w:jc w:val="center"/>
        <w:rPr>
          <w:rFonts w:ascii="Times New Roman" w:hAnsi="Times New Roman"/>
          <w:b/>
          <w:bCs/>
          <w:sz w:val="18"/>
          <w:szCs w:val="18"/>
          <w:lang w:val="en-US"/>
        </w:rPr>
      </w:pPr>
    </w:p>
    <w:p w14:paraId="18E4C56E" w14:textId="1B76DABD" w:rsidR="00526638" w:rsidRDefault="00526638" w:rsidP="04AC426D">
      <w:pPr>
        <w:spacing w:after="0" w:line="240" w:lineRule="auto"/>
        <w:jc w:val="both"/>
        <w:rPr>
          <w:rFonts w:ascii="Times New Roman" w:hAnsi="Times New Roman"/>
          <w:sz w:val="20"/>
          <w:szCs w:val="20"/>
          <w:lang w:val="en-US"/>
        </w:rPr>
      </w:pPr>
    </w:p>
    <w:p w14:paraId="39B24CF7" w14:textId="587961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the result above, we can see that the R</w:t>
      </w:r>
      <w:r w:rsidRPr="04AC426D">
        <w:rPr>
          <w:rFonts w:ascii="Times New Roman" w:hAnsi="Times New Roman"/>
          <w:sz w:val="20"/>
          <w:szCs w:val="20"/>
          <w:vertAlign w:val="superscript"/>
          <w:lang w:val="en-US"/>
        </w:rPr>
        <w:t>2</w:t>
      </w:r>
      <w:r w:rsidRPr="04AC426D">
        <w:rPr>
          <w:rFonts w:ascii="Times New Roman" w:hAnsi="Times New Roman"/>
          <w:sz w:val="20"/>
          <w:szCs w:val="20"/>
          <w:lang w:val="en-US"/>
        </w:rPr>
        <w:t xml:space="preserve"> score is 98.43%. This indicates that the MLR model can perform predictions better. The equation can be written as:</w:t>
      </w:r>
    </w:p>
    <w:p w14:paraId="4806CAE9" w14:textId="47A31BFE" w:rsidR="00526638" w:rsidRDefault="00526638" w:rsidP="04AC426D">
      <w:pPr>
        <w:spacing w:after="0" w:line="240" w:lineRule="auto"/>
        <w:jc w:val="both"/>
        <w:rPr>
          <w:rFonts w:ascii="Times New Roman" w:hAnsi="Times New Roman"/>
          <w:sz w:val="20"/>
          <w:szCs w:val="20"/>
          <w:lang w:val="en-US"/>
        </w:rPr>
      </w:pPr>
    </w:p>
    <w:p w14:paraId="4885B07B" w14:textId="7777777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(yearly amount spent) = -1051.59 +25.73 * (average session length) + 38.71 * (time on app) + </w:t>
      </w:r>
    </w:p>
    <w:p w14:paraId="4E8CD646" w14:textId="4BD031A1"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0.44 * (time on website) + 61.58 * (length of membership)</w:t>
      </w:r>
    </w:p>
    <w:p w14:paraId="0D0CCA41" w14:textId="3EB7CE25" w:rsidR="00526638" w:rsidRDefault="00526638" w:rsidP="04AC426D">
      <w:pPr>
        <w:spacing w:after="0" w:line="240" w:lineRule="auto"/>
        <w:jc w:val="center"/>
        <w:rPr>
          <w:rFonts w:ascii="Times New Roman" w:hAnsi="Times New Roman"/>
          <w:i/>
          <w:iCs/>
          <w:sz w:val="20"/>
          <w:szCs w:val="20"/>
          <w:lang w:val="en-US"/>
        </w:rPr>
      </w:pPr>
    </w:p>
    <w:p w14:paraId="2C6C3390" w14:textId="55E0ADE8" w:rsidR="00526638" w:rsidRPr="00526638" w:rsidRDefault="002C09E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The MLR model also have a lower mea</w:t>
      </w:r>
      <w:r w:rsidR="00BF4574" w:rsidRPr="04AC426D">
        <w:rPr>
          <w:rFonts w:ascii="Times New Roman" w:hAnsi="Times New Roman"/>
          <w:sz w:val="20"/>
          <w:szCs w:val="20"/>
          <w:lang w:val="en-US"/>
        </w:rPr>
        <w:t>n</w:t>
      </w:r>
      <w:r w:rsidRPr="04AC426D">
        <w:rPr>
          <w:rFonts w:ascii="Times New Roman" w:hAnsi="Times New Roman"/>
          <w:sz w:val="20"/>
          <w:szCs w:val="20"/>
          <w:lang w:val="en-US"/>
        </w:rPr>
        <w:t xml:space="preserve"> </w:t>
      </w:r>
      <w:r w:rsidR="36F321E7" w:rsidRPr="04AC426D">
        <w:rPr>
          <w:rFonts w:ascii="Times New Roman" w:hAnsi="Times New Roman"/>
          <w:sz w:val="20"/>
          <w:szCs w:val="20"/>
          <w:lang w:val="en-US"/>
        </w:rPr>
        <w:t>squared</w:t>
      </w:r>
      <w:r w:rsidRPr="04AC426D">
        <w:rPr>
          <w:rFonts w:ascii="Times New Roman" w:hAnsi="Times New Roman"/>
          <w:sz w:val="20"/>
          <w:szCs w:val="20"/>
          <w:lang w:val="en-US"/>
        </w:rPr>
        <w:t xml:space="preserve"> error (MSE) and mean square</w:t>
      </w:r>
      <w:r w:rsidR="00BF4574" w:rsidRPr="04AC426D">
        <w:rPr>
          <w:rFonts w:ascii="Times New Roman" w:hAnsi="Times New Roman"/>
          <w:sz w:val="20"/>
          <w:szCs w:val="20"/>
          <w:lang w:val="en-US"/>
        </w:rPr>
        <w:t>d</w:t>
      </w:r>
      <w:r w:rsidRPr="04AC426D">
        <w:rPr>
          <w:rFonts w:ascii="Times New Roman" w:hAnsi="Times New Roman"/>
          <w:sz w:val="20"/>
          <w:szCs w:val="20"/>
          <w:lang w:val="en-US"/>
        </w:rPr>
        <w:t xml:space="preserve"> regression (MSR) as compared to the SLR model using only the length of membership.</w:t>
      </w:r>
      <w:r w:rsidR="00A51AE6" w:rsidRPr="04AC426D">
        <w:rPr>
          <w:rFonts w:ascii="Times New Roman" w:hAnsi="Times New Roman"/>
          <w:sz w:val="20"/>
          <w:szCs w:val="20"/>
          <w:lang w:val="en-US"/>
        </w:rPr>
        <w:t xml:space="preserve"> Both SLR and MLR models can predict the yearly amount spent of the customers. The prediction can be generalized into categories to make it </w:t>
      </w:r>
      <w:r w:rsidR="31AD31D2" w:rsidRPr="04AC426D">
        <w:rPr>
          <w:rFonts w:ascii="Times New Roman" w:hAnsi="Times New Roman"/>
          <w:sz w:val="20"/>
          <w:szCs w:val="20"/>
          <w:lang w:val="en-US"/>
        </w:rPr>
        <w:t>easier</w:t>
      </w:r>
      <w:r w:rsidR="00A51AE6" w:rsidRPr="04AC426D">
        <w:rPr>
          <w:rFonts w:ascii="Times New Roman" w:hAnsi="Times New Roman"/>
          <w:sz w:val="20"/>
          <w:szCs w:val="20"/>
          <w:lang w:val="en-US"/>
        </w:rPr>
        <w:t xml:space="preserve"> to predict.</w:t>
      </w:r>
    </w:p>
    <w:p w14:paraId="6F7B5759" w14:textId="77777777" w:rsidR="006D51A6" w:rsidRDefault="006D51A6" w:rsidP="04AC426D">
      <w:pPr>
        <w:spacing w:after="0" w:line="240" w:lineRule="auto"/>
        <w:rPr>
          <w:rFonts w:ascii="Times New Roman" w:hAnsi="Times New Roman"/>
          <w:b/>
          <w:bCs/>
          <w:sz w:val="20"/>
          <w:szCs w:val="20"/>
          <w:lang w:val="en-US"/>
        </w:rPr>
      </w:pPr>
    </w:p>
    <w:p w14:paraId="72F2B508" w14:textId="23B846A8" w:rsidR="00A51AE6" w:rsidRDefault="00A51AE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2.4</w:t>
      </w:r>
      <w:r>
        <w:rPr>
          <w:rFonts w:ascii="Times New Roman" w:hAnsi="Times New Roman"/>
          <w:b/>
          <w:bCs/>
          <w:sz w:val="20"/>
          <w:szCs w:val="20"/>
        </w:rPr>
        <w:tab/>
      </w:r>
      <w:r w:rsidRPr="04AC426D">
        <w:rPr>
          <w:rFonts w:ascii="Times New Roman" w:hAnsi="Times New Roman"/>
          <w:b/>
          <w:bCs/>
          <w:sz w:val="20"/>
          <w:szCs w:val="20"/>
          <w:lang w:val="en-US"/>
        </w:rPr>
        <w:t>Logistic Regression</w:t>
      </w:r>
    </w:p>
    <w:p w14:paraId="4BCA1EF2" w14:textId="77777777" w:rsidR="00A51AE6" w:rsidRDefault="00A51AE6" w:rsidP="04AC426D">
      <w:pPr>
        <w:spacing w:after="0" w:line="240" w:lineRule="auto"/>
        <w:rPr>
          <w:sz w:val="20"/>
          <w:szCs w:val="20"/>
          <w:lang w:val="en-US"/>
        </w:rPr>
      </w:pPr>
    </w:p>
    <w:p w14:paraId="170F09CE" w14:textId="62C75D82" w:rsidR="00706A6D" w:rsidRDefault="00A51AE6"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Logistic Regression is used to solve a classification problem. Therefore, the target variable needs to be changed to classes before logistic regression can be used. In the study, the target variable is split into 2 categories which are 0 (low) and 1 (high) where 0 are the yearly amount spent less than the midpoint of yearly amount spent while 1 represent yearly amount spent that are at least the midpoint of the yearly amount spent.</w:t>
      </w:r>
    </w:p>
    <w:p w14:paraId="5EFD335C" w14:textId="77777777" w:rsidR="00706A6D" w:rsidRDefault="00706A6D" w:rsidP="04AC426D">
      <w:pPr>
        <w:spacing w:after="0" w:line="240" w:lineRule="auto"/>
        <w:jc w:val="both"/>
        <w:rPr>
          <w:rFonts w:ascii="Times New Roman" w:hAnsi="Times New Roman"/>
          <w:sz w:val="20"/>
          <w:szCs w:val="20"/>
          <w:lang w:val="en-US"/>
        </w:rPr>
      </w:pPr>
    </w:p>
    <w:p w14:paraId="667A57FD" w14:textId="71045474" w:rsidR="001409C6" w:rsidRDefault="00706A6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logistic regression predicts the class of a new data based on the probabilities of it belongs to a class. </w:t>
      </w:r>
      <w:r w:rsidR="0098734D" w:rsidRPr="04AC426D">
        <w:rPr>
          <w:rFonts w:ascii="Times New Roman" w:hAnsi="Times New Roman"/>
          <w:sz w:val="20"/>
          <w:szCs w:val="20"/>
          <w:lang w:val="en-US"/>
        </w:rPr>
        <w:t>Th</w:t>
      </w:r>
      <w:r w:rsidR="001409C6" w:rsidRPr="04AC426D">
        <w:rPr>
          <w:rFonts w:ascii="Times New Roman" w:hAnsi="Times New Roman"/>
          <w:sz w:val="20"/>
          <w:szCs w:val="20"/>
          <w:lang w:val="en-US"/>
        </w:rPr>
        <w:t>e results are shown as below.</w:t>
      </w:r>
      <w:r w:rsidR="009E1D32" w:rsidRPr="04AC426D">
        <w:rPr>
          <w:rFonts w:ascii="Times New Roman" w:hAnsi="Times New Roman"/>
          <w:sz w:val="20"/>
          <w:szCs w:val="20"/>
          <w:lang w:val="en-US"/>
        </w:rPr>
        <w:t xml:space="preserve"> The function used to determine the probability of a data belonging to a particular class is called a logistic function.</w:t>
      </w:r>
    </w:p>
    <w:p w14:paraId="63AE2846" w14:textId="63831B4A" w:rsidR="0098734D"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67456" behindDoc="0" locked="0" layoutInCell="1" allowOverlap="1" wp14:anchorId="2B4D3FF7" wp14:editId="115413AC">
            <wp:simplePos x="0" y="0"/>
            <wp:positionH relativeFrom="margin">
              <wp:align>left</wp:align>
            </wp:positionH>
            <wp:positionV relativeFrom="paragraph">
              <wp:posOffset>130175</wp:posOffset>
            </wp:positionV>
            <wp:extent cx="2828925" cy="3027045"/>
            <wp:effectExtent l="19050" t="19050" r="9525" b="209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57422" cy="3057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C27AD" w14:textId="49335E88" w:rsidR="00564D01"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seen in Figure 6, </w:t>
      </w:r>
      <w:r w:rsidR="009E1D32" w:rsidRPr="04AC426D">
        <w:rPr>
          <w:rFonts w:ascii="Times New Roman" w:hAnsi="Times New Roman"/>
          <w:sz w:val="20"/>
          <w:szCs w:val="20"/>
          <w:lang w:val="en-US"/>
        </w:rPr>
        <w:t xml:space="preserve">the model correctly </w:t>
      </w:r>
      <w:r w:rsidR="0A950847" w:rsidRPr="04AC426D">
        <w:rPr>
          <w:rFonts w:ascii="Times New Roman" w:hAnsi="Times New Roman"/>
          <w:sz w:val="20"/>
          <w:szCs w:val="20"/>
          <w:lang w:val="en-US"/>
        </w:rPr>
        <w:t>predicts</w:t>
      </w:r>
      <w:r w:rsidR="009E1D32" w:rsidRPr="04AC426D">
        <w:rPr>
          <w:rFonts w:ascii="Times New Roman" w:hAnsi="Times New Roman"/>
          <w:sz w:val="20"/>
          <w:szCs w:val="20"/>
          <w:lang w:val="en-US"/>
        </w:rPr>
        <w:t xml:space="preserve"> 482 data out of 500 data. T</w:t>
      </w:r>
      <w:r w:rsidRPr="04AC426D">
        <w:rPr>
          <w:rFonts w:ascii="Times New Roman" w:hAnsi="Times New Roman"/>
          <w:sz w:val="20"/>
          <w:szCs w:val="20"/>
          <w:lang w:val="en-US"/>
        </w:rPr>
        <w:t>he model provides an accuracy o</w:t>
      </w:r>
      <w:r w:rsidR="009E1D32" w:rsidRPr="04AC426D">
        <w:rPr>
          <w:rFonts w:ascii="Times New Roman" w:hAnsi="Times New Roman"/>
          <w:sz w:val="20"/>
          <w:szCs w:val="20"/>
          <w:lang w:val="en-US"/>
        </w:rPr>
        <w:t>f</w:t>
      </w:r>
      <w:r w:rsidRPr="04AC426D">
        <w:rPr>
          <w:rFonts w:ascii="Times New Roman" w:hAnsi="Times New Roman"/>
          <w:sz w:val="20"/>
          <w:szCs w:val="20"/>
          <w:lang w:val="en-US"/>
        </w:rPr>
        <w:t xml:space="preserve"> 96.4% which is high enough to be used for predictions. However, more models still can be used to predict the class of yearly amount spent from the attributes.</w:t>
      </w:r>
    </w:p>
    <w:p w14:paraId="1DC2CCEA" w14:textId="553BEC19" w:rsidR="009E1D32" w:rsidRDefault="009E1D32" w:rsidP="04AC426D">
      <w:pPr>
        <w:spacing w:after="0" w:line="240" w:lineRule="auto"/>
        <w:jc w:val="both"/>
        <w:rPr>
          <w:rFonts w:ascii="Times New Roman" w:hAnsi="Times New Roman"/>
          <w:sz w:val="20"/>
          <w:szCs w:val="20"/>
          <w:lang w:val="en-US"/>
        </w:rPr>
      </w:pPr>
    </w:p>
    <w:p w14:paraId="76DD52AC" w14:textId="1C6FCEB5" w:rsidR="009E1D32" w:rsidRPr="009E1D32" w:rsidRDefault="009E1D32" w:rsidP="04AC426D">
      <w:pPr>
        <w:spacing w:after="0" w:line="240" w:lineRule="auto"/>
        <w:jc w:val="both"/>
        <w:rPr>
          <w:b/>
          <w:bCs/>
          <w:sz w:val="20"/>
          <w:szCs w:val="20"/>
          <w:lang w:val="en-US"/>
        </w:rPr>
      </w:pPr>
      <w:r w:rsidRPr="04AC426D">
        <w:rPr>
          <w:rFonts w:ascii="Times New Roman" w:hAnsi="Times New Roman"/>
          <w:sz w:val="20"/>
          <w:szCs w:val="20"/>
          <w:lang w:val="en-US"/>
        </w:rPr>
        <w:t>The Logistic Regression can be performed easily using the ScikitLearn library. By default, the Logistic Regression model in ScikitLearn used the logistic function (solver algorithm) of Limited-memory Broyden–Fletcher–Goldfarb–Shanno Algorithm (L-BFGS).</w:t>
      </w:r>
    </w:p>
    <w:p w14:paraId="060B3F21" w14:textId="52FC2072" w:rsidR="00564D01" w:rsidRDefault="00564D01" w:rsidP="04AC426D">
      <w:pPr>
        <w:spacing w:after="0" w:line="240" w:lineRule="auto"/>
        <w:jc w:val="both"/>
        <w:rPr>
          <w:rFonts w:ascii="Times New Roman" w:hAnsi="Times New Roman"/>
          <w:sz w:val="20"/>
          <w:szCs w:val="20"/>
          <w:lang w:val="en-US"/>
        </w:rPr>
      </w:pPr>
    </w:p>
    <w:p w14:paraId="2D759819" w14:textId="24B0D8F9" w:rsidR="009E1D32" w:rsidRDefault="009E1D3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L-BFGS algorithm approximate the Hessian matrix using updates specified by gradient evaluations. This algorithm is chosen as compared to others as it is </w:t>
      </w:r>
      <w:r w:rsidR="58893A1C" w:rsidRPr="04AC426D">
        <w:rPr>
          <w:rFonts w:ascii="Times New Roman" w:hAnsi="Times New Roman"/>
          <w:sz w:val="20"/>
          <w:szCs w:val="20"/>
          <w:lang w:val="en-US"/>
        </w:rPr>
        <w:t>efficient,</w:t>
      </w:r>
      <w:r w:rsidRPr="04AC426D">
        <w:rPr>
          <w:rFonts w:ascii="Times New Roman" w:hAnsi="Times New Roman"/>
          <w:sz w:val="20"/>
          <w:szCs w:val="20"/>
          <w:lang w:val="en-US"/>
        </w:rPr>
        <w:t xml:space="preserve"> and it consume lesser amount of memory.</w:t>
      </w:r>
    </w:p>
    <w:p w14:paraId="6B80AA3C" w14:textId="77777777" w:rsidR="00293A2B" w:rsidRDefault="00293A2B" w:rsidP="04AC426D">
      <w:pPr>
        <w:spacing w:after="0" w:line="240" w:lineRule="auto"/>
        <w:rPr>
          <w:rFonts w:ascii="Times New Roman" w:hAnsi="Times New Roman"/>
          <w:b/>
          <w:bCs/>
          <w:sz w:val="20"/>
          <w:szCs w:val="20"/>
          <w:lang w:val="en-US"/>
        </w:rPr>
      </w:pPr>
    </w:p>
    <w:p w14:paraId="1B25EBD1" w14:textId="23220759"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69504" behindDoc="0" locked="0" layoutInCell="1" allowOverlap="1" wp14:anchorId="4E51BEEE" wp14:editId="0B83856D">
                <wp:simplePos x="0" y="0"/>
                <wp:positionH relativeFrom="column">
                  <wp:posOffset>300355</wp:posOffset>
                </wp:positionH>
                <wp:positionV relativeFrom="paragraph">
                  <wp:posOffset>407035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FAC4B3" w14:textId="71DF51C9" w:rsidR="009E1D32" w:rsidRPr="009E1D32" w:rsidRDefault="009E1D32" w:rsidP="009E1D32">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C54A3DF">
              <v:shapetype id="_x0000_t202" coordsize="21600,21600" o:spt="202" path="m,l,21600r21600,l21600,xe" w14:anchorId="4E51BEEE">
                <v:stroke joinstyle="miter"/>
                <v:path gradientshapeok="t" o:connecttype="rect"/>
              </v:shapetype>
              <v:shape id="Text Box 2" style="position:absolute;margin-left:23.65pt;margin-top:32.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">
                <v:textbox style="mso-fit-shape-to-text:t">
                  <w:txbxContent>
                    <w:p w:rsidRPr="009E1D32" w:rsidR="009E1D32" w:rsidP="009E1D32" w:rsidRDefault="009E1D32" w14:paraId="002809C8" w14:textId="71DF51C9">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v:textbox>
                <w10:wrap type="square"/>
              </v:shape>
            </w:pict>
          </mc:Fallback>
        </mc:AlternateContent>
      </w:r>
      <w:r w:rsidRPr="04AC426D">
        <w:rPr>
          <w:rFonts w:ascii="Times New Roman" w:hAnsi="Times New Roman"/>
          <w:b/>
          <w:bCs/>
          <w:sz w:val="20"/>
          <w:szCs w:val="20"/>
          <w:lang w:val="en-US"/>
        </w:rPr>
        <w:br w:type="page"/>
      </w:r>
    </w:p>
    <w:p w14:paraId="047C0F9A" w14:textId="63324FC6" w:rsidR="00564D01" w:rsidRDefault="00564D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2.5</w:t>
      </w:r>
      <w:r>
        <w:rPr>
          <w:rFonts w:ascii="Times New Roman" w:hAnsi="Times New Roman"/>
          <w:b/>
          <w:bCs/>
          <w:sz w:val="20"/>
          <w:szCs w:val="20"/>
        </w:rPr>
        <w:tab/>
      </w:r>
      <w:r w:rsidRPr="04AC426D">
        <w:rPr>
          <w:rFonts w:ascii="Times New Roman" w:hAnsi="Times New Roman"/>
          <w:b/>
          <w:bCs/>
          <w:sz w:val="20"/>
          <w:szCs w:val="20"/>
          <w:lang w:val="en-US"/>
        </w:rPr>
        <w:t xml:space="preserve">Naive Bayes </w:t>
      </w:r>
      <w:r w:rsidR="5D44BB7B" w:rsidRPr="04AC426D">
        <w:rPr>
          <w:rFonts w:ascii="Times New Roman" w:hAnsi="Times New Roman"/>
          <w:b/>
          <w:bCs/>
          <w:sz w:val="20"/>
          <w:szCs w:val="20"/>
          <w:lang w:val="en-US"/>
        </w:rPr>
        <w:t>Classifier</w:t>
      </w:r>
    </w:p>
    <w:p w14:paraId="123868E5" w14:textId="77777777" w:rsidR="00564D01" w:rsidRDefault="00564D01" w:rsidP="04AC426D">
      <w:pPr>
        <w:spacing w:after="0" w:line="240" w:lineRule="auto"/>
        <w:jc w:val="both"/>
        <w:rPr>
          <w:rFonts w:ascii="Times New Roman" w:hAnsi="Times New Roman"/>
          <w:sz w:val="20"/>
          <w:szCs w:val="20"/>
          <w:lang w:val="en-US"/>
        </w:rPr>
      </w:pPr>
    </w:p>
    <w:p w14:paraId="619FF17C" w14:textId="3422CF26" w:rsidR="00D1718D"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Naive Bayes is a classifier working based on the Bayes’ </w:t>
      </w:r>
      <w:r w:rsidR="197284D6" w:rsidRPr="04AC426D">
        <w:rPr>
          <w:rFonts w:ascii="Times New Roman" w:hAnsi="Times New Roman"/>
          <w:sz w:val="20"/>
          <w:szCs w:val="20"/>
          <w:lang w:val="en-US"/>
        </w:rPr>
        <w:t>Theorem</w:t>
      </w:r>
      <w:r w:rsidRPr="04AC426D">
        <w:rPr>
          <w:rFonts w:ascii="Times New Roman" w:hAnsi="Times New Roman"/>
          <w:sz w:val="20"/>
          <w:szCs w:val="20"/>
          <w:lang w:val="en-US"/>
        </w:rPr>
        <w:t xml:space="preserve">. The algorithm assumes that the attributes are independent of each other. In real life, this is nearly </w:t>
      </w:r>
      <w:r w:rsidR="1FA1C73C" w:rsidRPr="04AC426D">
        <w:rPr>
          <w:rFonts w:ascii="Times New Roman" w:hAnsi="Times New Roman"/>
          <w:sz w:val="20"/>
          <w:szCs w:val="20"/>
          <w:lang w:val="en-US"/>
        </w:rPr>
        <w:t>impossible,</w:t>
      </w:r>
      <w:r w:rsidRPr="04AC426D">
        <w:rPr>
          <w:rFonts w:ascii="Times New Roman" w:hAnsi="Times New Roman"/>
          <w:sz w:val="20"/>
          <w:szCs w:val="20"/>
          <w:lang w:val="en-US"/>
        </w:rPr>
        <w:t xml:space="preserve"> but the Naive Bayes classifier works </w:t>
      </w:r>
      <w:r w:rsidR="689937B7" w:rsidRPr="04AC426D">
        <w:rPr>
          <w:rFonts w:ascii="Times New Roman" w:hAnsi="Times New Roman"/>
          <w:sz w:val="20"/>
          <w:szCs w:val="20"/>
          <w:lang w:val="en-US"/>
        </w:rPr>
        <w:t>surprisingly</w:t>
      </w:r>
      <w:r w:rsidRPr="04AC426D">
        <w:rPr>
          <w:rFonts w:ascii="Times New Roman" w:hAnsi="Times New Roman"/>
          <w:sz w:val="20"/>
          <w:szCs w:val="20"/>
          <w:lang w:val="en-US"/>
        </w:rPr>
        <w:t xml:space="preserve"> well. The model </w:t>
      </w:r>
      <w:r w:rsidR="00154CF8" w:rsidRPr="04AC426D">
        <w:rPr>
          <w:rFonts w:ascii="Times New Roman" w:hAnsi="Times New Roman"/>
          <w:sz w:val="20"/>
          <w:szCs w:val="20"/>
          <w:lang w:val="en-US"/>
        </w:rPr>
        <w:t>can</w:t>
      </w:r>
      <w:r w:rsidRPr="04AC426D">
        <w:rPr>
          <w:rFonts w:ascii="Times New Roman" w:hAnsi="Times New Roman"/>
          <w:sz w:val="20"/>
          <w:szCs w:val="20"/>
          <w:lang w:val="en-US"/>
        </w:rPr>
        <w:t xml:space="preserve"> predict the class with a high accuracy.</w:t>
      </w:r>
    </w:p>
    <w:p w14:paraId="21CB238F" w14:textId="77777777" w:rsidR="009E1D32" w:rsidRDefault="009E1D32" w:rsidP="04AC426D">
      <w:pPr>
        <w:spacing w:after="0" w:line="240" w:lineRule="auto"/>
        <w:jc w:val="both"/>
        <w:rPr>
          <w:rFonts w:ascii="Times New Roman" w:hAnsi="Times New Roman"/>
          <w:sz w:val="20"/>
          <w:szCs w:val="20"/>
          <w:lang w:val="en-US"/>
        </w:rPr>
      </w:pPr>
    </w:p>
    <w:p w14:paraId="473C1CFA" w14:textId="006119FF" w:rsidR="003D7536"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70528" behindDoc="0" locked="0" layoutInCell="1" allowOverlap="1" wp14:anchorId="38C01C2E" wp14:editId="185A6AA1">
            <wp:simplePos x="0" y="0"/>
            <wp:positionH relativeFrom="margin">
              <wp:align>left</wp:align>
            </wp:positionH>
            <wp:positionV relativeFrom="paragraph">
              <wp:posOffset>31750</wp:posOffset>
            </wp:positionV>
            <wp:extent cx="2305050" cy="2485214"/>
            <wp:effectExtent l="19050" t="19050" r="19050" b="107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6250"/>
                    <a:stretch/>
                  </pic:blipFill>
                  <pic:spPr bwMode="auto">
                    <a:xfrm>
                      <a:off x="0" y="0"/>
                      <a:ext cx="2305050" cy="24852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 xml:space="preserve">As shown in Figure 7, the Naive Bayes model correctly predict 486 data out of 500 data. In other </w:t>
      </w:r>
      <w:r w:rsidR="62BFC750" w:rsidRPr="04AC426D">
        <w:rPr>
          <w:rFonts w:ascii="Times New Roman" w:hAnsi="Times New Roman"/>
          <w:sz w:val="20"/>
          <w:szCs w:val="20"/>
          <w:lang w:val="en-US"/>
        </w:rPr>
        <w:t>words, the</w:t>
      </w:r>
      <w:r w:rsidR="003D7536" w:rsidRPr="04AC426D">
        <w:rPr>
          <w:rFonts w:ascii="Times New Roman" w:hAnsi="Times New Roman"/>
          <w:sz w:val="20"/>
          <w:szCs w:val="20"/>
          <w:lang w:val="en-US"/>
        </w:rPr>
        <w:t xml:space="preserve"> Naive Bayes model predicts the output with an accuracy of 93.6%. This model </w:t>
      </w:r>
      <w:r w:rsidR="1D50D4AA" w:rsidRPr="04AC426D">
        <w:rPr>
          <w:rFonts w:ascii="Times New Roman" w:hAnsi="Times New Roman"/>
          <w:sz w:val="20"/>
          <w:szCs w:val="20"/>
          <w:lang w:val="en-US"/>
        </w:rPr>
        <w:t>has</w:t>
      </w:r>
      <w:r w:rsidR="003D7536" w:rsidRPr="04AC426D">
        <w:rPr>
          <w:rFonts w:ascii="Times New Roman" w:hAnsi="Times New Roman"/>
          <w:sz w:val="20"/>
          <w:szCs w:val="20"/>
          <w:lang w:val="en-US"/>
        </w:rPr>
        <w:t xml:space="preserve"> a high </w:t>
      </w:r>
      <w:r w:rsidR="0A35B679" w:rsidRPr="04AC426D">
        <w:rPr>
          <w:rFonts w:ascii="Times New Roman" w:hAnsi="Times New Roman"/>
          <w:sz w:val="20"/>
          <w:szCs w:val="20"/>
          <w:lang w:val="en-US"/>
        </w:rPr>
        <w:t>accuracy,</w:t>
      </w:r>
      <w:r w:rsidR="003D7536" w:rsidRPr="04AC426D">
        <w:rPr>
          <w:rFonts w:ascii="Times New Roman" w:hAnsi="Times New Roman"/>
          <w:sz w:val="20"/>
          <w:szCs w:val="20"/>
          <w:lang w:val="en-US"/>
        </w:rPr>
        <w:t xml:space="preserve"> but it is not as good as the Logistic Regression model.</w:t>
      </w:r>
    </w:p>
    <w:p w14:paraId="4DF07E2B" w14:textId="1E2512D0" w:rsidR="006D518A" w:rsidRDefault="006D518A" w:rsidP="04AC426D">
      <w:pPr>
        <w:spacing w:after="0" w:line="240" w:lineRule="auto"/>
        <w:jc w:val="both"/>
        <w:rPr>
          <w:rFonts w:ascii="Times New Roman" w:hAnsi="Times New Roman"/>
          <w:sz w:val="20"/>
          <w:szCs w:val="20"/>
          <w:lang w:val="en-US"/>
        </w:rPr>
      </w:pPr>
    </w:p>
    <w:p w14:paraId="39C4D00F" w14:textId="40560389"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This is because the model assumes that all the attributes are normally (Gaussian) distributed. However, as shown in Section 2.1, </w:t>
      </w:r>
      <w:r w:rsidR="14C40D7C" w:rsidRPr="04AC426D">
        <w:rPr>
          <w:rFonts w:ascii="Times New Roman" w:hAnsi="Times New Roman"/>
          <w:sz w:val="20"/>
          <w:szCs w:val="20"/>
          <w:lang w:val="en-US"/>
        </w:rPr>
        <w:t>Figure</w:t>
      </w:r>
      <w:r w:rsidRPr="04AC426D">
        <w:rPr>
          <w:rFonts w:ascii="Times New Roman" w:hAnsi="Times New Roman"/>
          <w:sz w:val="20"/>
          <w:szCs w:val="20"/>
          <w:lang w:val="en-US"/>
        </w:rPr>
        <w:t xml:space="preserve"> 2, the distribution is not exact normal. This is the reason that the </w:t>
      </w:r>
      <w:r w:rsidR="00154CF8" w:rsidRPr="04AC426D">
        <w:rPr>
          <w:rFonts w:ascii="Times New Roman" w:hAnsi="Times New Roman"/>
          <w:sz w:val="20"/>
          <w:szCs w:val="20"/>
          <w:lang w:val="en-US"/>
        </w:rPr>
        <w:t>Naive</w:t>
      </w:r>
      <w:r w:rsidRPr="04AC426D">
        <w:rPr>
          <w:rFonts w:ascii="Times New Roman" w:hAnsi="Times New Roman"/>
          <w:sz w:val="20"/>
          <w:szCs w:val="20"/>
          <w:lang w:val="en-US"/>
        </w:rPr>
        <w:t xml:space="preserve"> Bayes Classifier has a lower accuracy as compared to the Logistic Regression that uses a logistic function to calculate probabilities.</w:t>
      </w:r>
    </w:p>
    <w:p w14:paraId="045904F7" w14:textId="77777777" w:rsidR="009E1D32" w:rsidRDefault="009E1D32" w:rsidP="04AC426D">
      <w:pPr>
        <w:spacing w:after="0" w:line="240" w:lineRule="auto"/>
        <w:rPr>
          <w:rFonts w:ascii="Times New Roman" w:hAnsi="Times New Roman"/>
          <w:b/>
          <w:bCs/>
          <w:sz w:val="20"/>
          <w:szCs w:val="20"/>
          <w:lang w:val="en-US"/>
        </w:rPr>
      </w:pPr>
    </w:p>
    <w:p w14:paraId="206AEAEE" w14:textId="06D1B254"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Naive Bayes classifier can be constructed easily as it does not require a lot of training. Due to the assumption made earlier, the model is insensitive towards the irrelevant attributes, which makes the model accurate.</w:t>
      </w:r>
    </w:p>
    <w:p w14:paraId="3757859D" w14:textId="28F54A62"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72576" behindDoc="0" locked="0" layoutInCell="1" allowOverlap="1" wp14:anchorId="5252086D" wp14:editId="7952BE7C">
                <wp:simplePos x="0" y="0"/>
                <wp:positionH relativeFrom="column">
                  <wp:posOffset>9525</wp:posOffset>
                </wp:positionH>
                <wp:positionV relativeFrom="paragraph">
                  <wp:posOffset>26670</wp:posOffset>
                </wp:positionV>
                <wp:extent cx="236093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B2B4BF" w14:textId="50EC926B" w:rsidR="009E1D32" w:rsidRPr="009E1D32" w:rsidRDefault="009E1D32" w:rsidP="009E1D32">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2216B76">
              <v:shape id="_x0000_s1027" style="position:absolute;margin-left:.75pt;margin-top:2.1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quDw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" w14:anchorId="5252086D">
                <v:textbox style="mso-fit-shape-to-text:t">
                  <w:txbxContent>
                    <w:p w:rsidRPr="009E1D32" w:rsidR="009E1D32" w:rsidP="009E1D32" w:rsidRDefault="009E1D32" w14:paraId="62CA7E69" w14:textId="50EC926B">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v:textbox>
              </v:shape>
            </w:pict>
          </mc:Fallback>
        </mc:AlternateContent>
      </w:r>
    </w:p>
    <w:p w14:paraId="2AB5C2BA" w14:textId="0CFEE073" w:rsidR="009E1D32" w:rsidRDefault="009E1D32" w:rsidP="04AC426D">
      <w:pPr>
        <w:spacing w:after="0" w:line="240" w:lineRule="auto"/>
        <w:rPr>
          <w:rFonts w:ascii="Times New Roman" w:hAnsi="Times New Roman"/>
          <w:b/>
          <w:bCs/>
          <w:sz w:val="20"/>
          <w:szCs w:val="20"/>
          <w:lang w:val="en-US"/>
        </w:rPr>
      </w:pPr>
    </w:p>
    <w:p w14:paraId="2B2F0CE5" w14:textId="77777777" w:rsidR="009E1D32" w:rsidRDefault="009E1D32" w:rsidP="04AC426D">
      <w:pPr>
        <w:spacing w:after="0" w:line="240" w:lineRule="auto"/>
        <w:rPr>
          <w:rFonts w:ascii="Times New Roman" w:hAnsi="Times New Roman"/>
          <w:b/>
          <w:bCs/>
          <w:sz w:val="20"/>
          <w:szCs w:val="20"/>
          <w:lang w:val="en-US"/>
        </w:rPr>
      </w:pPr>
    </w:p>
    <w:p w14:paraId="0AA4CEA7" w14:textId="33ADB998" w:rsidR="003D7536" w:rsidRDefault="003D753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2.6</w:t>
      </w:r>
      <w:r>
        <w:rPr>
          <w:rFonts w:ascii="Times New Roman" w:hAnsi="Times New Roman"/>
          <w:b/>
          <w:bCs/>
          <w:sz w:val="20"/>
          <w:szCs w:val="20"/>
        </w:rPr>
        <w:tab/>
      </w:r>
      <w:r w:rsidRPr="04AC426D">
        <w:rPr>
          <w:rFonts w:ascii="Times New Roman" w:hAnsi="Times New Roman"/>
          <w:b/>
          <w:bCs/>
          <w:sz w:val="20"/>
          <w:szCs w:val="20"/>
          <w:lang w:val="en-US"/>
        </w:rPr>
        <w:t>Linear Discriminant Analysis (LDA)</w:t>
      </w:r>
    </w:p>
    <w:p w14:paraId="4D629025" w14:textId="5F1B40D7" w:rsidR="003D7536" w:rsidRDefault="003D7536" w:rsidP="04AC426D">
      <w:pPr>
        <w:spacing w:after="0" w:line="240" w:lineRule="auto"/>
        <w:rPr>
          <w:rFonts w:ascii="Times New Roman" w:hAnsi="Times New Roman"/>
          <w:b/>
          <w:bCs/>
          <w:sz w:val="20"/>
          <w:szCs w:val="20"/>
          <w:lang w:val="en-US"/>
        </w:rPr>
      </w:pPr>
    </w:p>
    <w:p w14:paraId="5A77615E" w14:textId="040448EE" w:rsidR="003D7536" w:rsidRDefault="003D7536"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t xml:space="preserve">LDA is a method used to reduce the dimension of the dataset. At the same time, it also </w:t>
      </w:r>
      <w:r w:rsidR="6C0ED8A6" w:rsidRPr="04AC426D">
        <w:rPr>
          <w:rFonts w:ascii="Times New Roman" w:hAnsi="Times New Roman"/>
          <w:sz w:val="20"/>
          <w:szCs w:val="20"/>
          <w:lang w:val="en-US"/>
        </w:rPr>
        <w:t>has</w:t>
      </w:r>
      <w:r w:rsidRPr="04AC426D">
        <w:rPr>
          <w:rFonts w:ascii="Times New Roman" w:hAnsi="Times New Roman"/>
          <w:sz w:val="20"/>
          <w:szCs w:val="20"/>
          <w:lang w:val="en-US"/>
        </w:rPr>
        <w:t xml:space="preserve"> the ability to perform classification. The general idea of LDA is to find a line that can best separate the classes. </w:t>
      </w:r>
    </w:p>
    <w:p w14:paraId="7CED5628" w14:textId="339371DD" w:rsidR="003D7536" w:rsidRDefault="0066499E"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65408" behindDoc="0" locked="0" layoutInCell="1" allowOverlap="1" wp14:anchorId="7B3D09B2" wp14:editId="78B6B4CA">
                <wp:simplePos x="0" y="0"/>
                <wp:positionH relativeFrom="margin">
                  <wp:align>right</wp:align>
                </wp:positionH>
                <wp:positionV relativeFrom="paragraph">
                  <wp:posOffset>73025</wp:posOffset>
                </wp:positionV>
                <wp:extent cx="5705475" cy="24765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47B3A5E">
              <v:rect id="Rectangle 9" style="position:absolute;margin-left:398.05pt;margin-top:5.75pt;width:449.25pt;height:19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1A7DD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">
                <w10:wrap anchorx="margin"/>
              </v:rect>
            </w:pict>
          </mc:Fallback>
        </mc:AlternateContent>
      </w:r>
    </w:p>
    <w:p w14:paraId="6BACB982" w14:textId="77777777" w:rsidR="003D7536" w:rsidRDefault="003D7536" w:rsidP="04AC426D">
      <w:pPr>
        <w:spacing w:after="0" w:line="240" w:lineRule="auto"/>
        <w:rPr>
          <w:rFonts w:ascii="Times New Roman" w:hAnsi="Times New Roman"/>
          <w:b/>
          <w:bCs/>
          <w:sz w:val="18"/>
          <w:szCs w:val="18"/>
          <w:lang w:val="en-US"/>
        </w:rPr>
      </w:pPr>
      <w:r>
        <w:rPr>
          <w:noProof/>
        </w:rPr>
        <w:drawing>
          <wp:inline distT="0" distB="0" distL="0" distR="0" wp14:anchorId="0FB9A3B0" wp14:editId="3EA9AE44">
            <wp:extent cx="2021447"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368"/>
                    <a:stretch/>
                  </pic:blipFill>
                  <pic:spPr bwMode="auto">
                    <a:xfrm>
                      <a:off x="0" y="0"/>
                      <a:ext cx="2074446" cy="1583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427BC" wp14:editId="48CB6447">
            <wp:extent cx="1951237" cy="1666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8722" cy="1690033"/>
                    </a:xfrm>
                    <a:prstGeom prst="rect">
                      <a:avLst/>
                    </a:prstGeom>
                  </pic:spPr>
                </pic:pic>
              </a:graphicData>
            </a:graphic>
          </wp:inline>
        </w:drawing>
      </w:r>
      <w:r>
        <w:rPr>
          <w:noProof/>
        </w:rPr>
        <w:drawing>
          <wp:inline distT="0" distB="0" distL="0" distR="0" wp14:anchorId="67E00CA6" wp14:editId="19CFDFB4">
            <wp:extent cx="1484874" cy="22002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6230" cy="2231919"/>
                    </a:xfrm>
                    <a:prstGeom prst="rect">
                      <a:avLst/>
                    </a:prstGeom>
                  </pic:spPr>
                </pic:pic>
              </a:graphicData>
            </a:graphic>
          </wp:inline>
        </w:drawing>
      </w:r>
    </w:p>
    <w:p w14:paraId="53D180F5" w14:textId="695A82D6" w:rsidR="0066499E" w:rsidRDefault="0066499E" w:rsidP="04AC426D">
      <w:pPr>
        <w:spacing w:after="0" w:line="240" w:lineRule="auto"/>
        <w:ind w:left="708"/>
        <w:rPr>
          <w:rFonts w:ascii="Times New Roman" w:hAnsi="Times New Roman"/>
          <w:b/>
          <w:bCs/>
          <w:sz w:val="18"/>
          <w:szCs w:val="18"/>
          <w:lang w:val="en-US"/>
        </w:rPr>
      </w:pPr>
      <w:r w:rsidRPr="04AC426D">
        <w:rPr>
          <w:rFonts w:ascii="Times New Roman" w:hAnsi="Times New Roman"/>
          <w:b/>
          <w:bCs/>
          <w:sz w:val="18"/>
          <w:szCs w:val="18"/>
          <w:lang w:val="en-US"/>
        </w:rPr>
        <w:t xml:space="preserve">            </w:t>
      </w:r>
      <w:r w:rsidR="003D7536" w:rsidRPr="04AC426D">
        <w:rPr>
          <w:rFonts w:ascii="Times New Roman" w:hAnsi="Times New Roman"/>
          <w:b/>
          <w:bCs/>
          <w:sz w:val="18"/>
          <w:szCs w:val="18"/>
          <w:lang w:val="en-US"/>
        </w:rPr>
        <w:t>Figure 8(a)</w:t>
      </w:r>
      <w:r>
        <w:rPr>
          <w:rFonts w:ascii="Times New Roman" w:hAnsi="Times New Roman"/>
          <w:b/>
          <w:bCs/>
          <w:sz w:val="18"/>
          <w:szCs w:val="18"/>
        </w:rPr>
        <w:tab/>
      </w:r>
      <w:r w:rsidR="003D7536">
        <w:rPr>
          <w:rFonts w:ascii="Times New Roman" w:hAnsi="Times New Roman"/>
          <w:b/>
          <w:bCs/>
          <w:sz w:val="18"/>
          <w:szCs w:val="18"/>
        </w:rPr>
        <w:tab/>
      </w:r>
      <w:r w:rsidR="003D7536" w:rsidRPr="04AC426D">
        <w:rPr>
          <w:rFonts w:ascii="Times New Roman" w:hAnsi="Times New Roman"/>
          <w:b/>
          <w:bCs/>
          <w:sz w:val="18"/>
          <w:szCs w:val="18"/>
          <w:lang w:val="en-US"/>
        </w:rPr>
        <w:t xml:space="preserve">           </w:t>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Figure 8(b)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 xml:space="preserve">Figure </w:t>
      </w:r>
      <w:r w:rsidRPr="04AC426D">
        <w:rPr>
          <w:rFonts w:ascii="Times New Roman" w:hAnsi="Times New Roman"/>
          <w:b/>
          <w:bCs/>
          <w:sz w:val="18"/>
          <w:szCs w:val="18"/>
          <w:lang w:val="en-US"/>
        </w:rPr>
        <w:t>8(c)</w:t>
      </w:r>
    </w:p>
    <w:p w14:paraId="505A4294" w14:textId="77777777" w:rsidR="0066499E" w:rsidRDefault="0066499E" w:rsidP="04AC426D">
      <w:pPr>
        <w:spacing w:after="0" w:line="240" w:lineRule="auto"/>
        <w:ind w:left="708"/>
        <w:rPr>
          <w:rFonts w:ascii="Times New Roman" w:hAnsi="Times New Roman"/>
          <w:b/>
          <w:bCs/>
          <w:sz w:val="18"/>
          <w:szCs w:val="18"/>
          <w:lang w:val="en-US"/>
        </w:rPr>
      </w:pPr>
    </w:p>
    <w:p w14:paraId="21F8238D" w14:textId="77777777" w:rsidR="0066499E" w:rsidRDefault="0066499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8(a): Sample Dataset, 8(b): Data Projected to x-axis, 8(c): Data Projected to LD1  </w:t>
      </w:r>
    </w:p>
    <w:p w14:paraId="79518424" w14:textId="77777777" w:rsidR="0066499E" w:rsidRDefault="0066499E" w:rsidP="04AC426D">
      <w:pPr>
        <w:spacing w:after="0" w:line="240" w:lineRule="auto"/>
        <w:jc w:val="center"/>
        <w:rPr>
          <w:rFonts w:ascii="Times New Roman" w:hAnsi="Times New Roman"/>
          <w:b/>
          <w:bCs/>
          <w:sz w:val="18"/>
          <w:szCs w:val="18"/>
          <w:lang w:val="en-US"/>
        </w:rPr>
      </w:pPr>
    </w:p>
    <w:p w14:paraId="5723F0FD" w14:textId="2086F207" w:rsidR="0066499E" w:rsidRDefault="0066499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Consider a dataset as shown in Figure 8(a). To differentiate the classes, the data can be projected to the a-axis as shown in Figure 8(b). However, there are lots of overlapping in the output, therefore a linear line with the best </w:t>
      </w:r>
      <w:r w:rsidR="434E1052" w:rsidRPr="04AC426D">
        <w:rPr>
          <w:rFonts w:ascii="Times New Roman" w:hAnsi="Times New Roman"/>
          <w:sz w:val="20"/>
          <w:szCs w:val="20"/>
          <w:lang w:val="en-US"/>
        </w:rPr>
        <w:t>separability</w:t>
      </w:r>
      <w:r w:rsidRPr="04AC426D">
        <w:rPr>
          <w:rFonts w:ascii="Times New Roman" w:hAnsi="Times New Roman"/>
          <w:sz w:val="20"/>
          <w:szCs w:val="20"/>
          <w:lang w:val="en-US"/>
        </w:rPr>
        <w:t xml:space="preserve"> needs to be found. The line in Figure 8(c) has the best separability in this case. The data are projected to the linear line LD1 which the data points are found to be easily separable.</w:t>
      </w:r>
    </w:p>
    <w:p w14:paraId="0D606B79" w14:textId="77777777" w:rsidR="0066499E" w:rsidRDefault="0066499E" w:rsidP="04AC426D">
      <w:pPr>
        <w:spacing w:after="0" w:line="240" w:lineRule="auto"/>
        <w:jc w:val="both"/>
        <w:rPr>
          <w:rFonts w:ascii="Times New Roman" w:hAnsi="Times New Roman"/>
          <w:sz w:val="20"/>
          <w:szCs w:val="20"/>
          <w:lang w:val="en-US"/>
        </w:rPr>
      </w:pPr>
    </w:p>
    <w:p w14:paraId="69C0D22F" w14:textId="0DF97F0D" w:rsidR="0066499E" w:rsidRPr="006D518A" w:rsidRDefault="0066499E" w:rsidP="04AC426D">
      <w:pPr>
        <w:spacing w:after="0" w:line="240" w:lineRule="auto"/>
        <w:jc w:val="both"/>
        <w:rPr>
          <w:b/>
          <w:bCs/>
          <w:sz w:val="20"/>
          <w:szCs w:val="20"/>
          <w:lang w:val="en-US"/>
        </w:rPr>
      </w:pPr>
      <w:r>
        <w:rPr>
          <w:noProof/>
        </w:rPr>
        <w:lastRenderedPageBreak/>
        <w:drawing>
          <wp:anchor distT="0" distB="0" distL="114300" distR="114300" simplePos="0" relativeHeight="251673600" behindDoc="0" locked="0" layoutInCell="1" allowOverlap="1" wp14:anchorId="0C815694" wp14:editId="2FFC87AC">
            <wp:simplePos x="0" y="0"/>
            <wp:positionH relativeFrom="margin">
              <wp:align>left</wp:align>
            </wp:positionH>
            <wp:positionV relativeFrom="paragraph">
              <wp:posOffset>19050</wp:posOffset>
            </wp:positionV>
            <wp:extent cx="3102610" cy="2676525"/>
            <wp:effectExtent l="19050" t="19050" r="2159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05336" cy="26786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Base on the confusion matrix shown in</w:t>
      </w:r>
      <w:r w:rsidRPr="04AC426D">
        <w:rPr>
          <w:rFonts w:ascii="Times New Roman" w:hAnsi="Times New Roman"/>
          <w:sz w:val="20"/>
          <w:szCs w:val="20"/>
          <w:lang w:val="en-US"/>
        </w:rPr>
        <w:t xml:space="preserve"> Figure 9, the LDA model yields an accuracy of 95.8% and the linear line can be observed through the intercept </w:t>
      </w:r>
      <w:r w:rsidR="018BDCAF" w:rsidRPr="04AC426D">
        <w:rPr>
          <w:rFonts w:ascii="Times New Roman" w:hAnsi="Times New Roman"/>
          <w:sz w:val="20"/>
          <w:szCs w:val="20"/>
          <w:lang w:val="en-US"/>
        </w:rPr>
        <w:t>and</w:t>
      </w:r>
      <w:r w:rsidRPr="04AC426D">
        <w:rPr>
          <w:rFonts w:ascii="Times New Roman" w:hAnsi="Times New Roman"/>
          <w:sz w:val="20"/>
          <w:szCs w:val="20"/>
          <w:lang w:val="en-US"/>
        </w:rPr>
        <w:t xml:space="preserve"> coefficient which can be written as:</w:t>
      </w:r>
    </w:p>
    <w:p w14:paraId="78EC9EF1" w14:textId="77777777" w:rsidR="0066499E" w:rsidRDefault="0066499E" w:rsidP="04AC426D">
      <w:pPr>
        <w:spacing w:after="0" w:line="240" w:lineRule="auto"/>
        <w:jc w:val="both"/>
        <w:rPr>
          <w:rFonts w:ascii="Times New Roman" w:hAnsi="Times New Roman"/>
          <w:sz w:val="20"/>
          <w:szCs w:val="20"/>
          <w:lang w:val="en-US"/>
        </w:rPr>
      </w:pPr>
    </w:p>
    <w:p w14:paraId="3B151BD6" w14:textId="7C2A04AA" w:rsidR="0066499E" w:rsidRDefault="0066499E"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 LD1 = -83.39 + 1.41 * (average session length) + 1.78 * (time on app) + 0.1 * (time on website) + 2.98 * (length of membership)</w:t>
      </w:r>
    </w:p>
    <w:p w14:paraId="492C6F7E" w14:textId="13FAF046" w:rsidR="006D518A" w:rsidRDefault="006D518A" w:rsidP="04AC426D">
      <w:pPr>
        <w:spacing w:after="0" w:line="240" w:lineRule="auto"/>
        <w:jc w:val="center"/>
        <w:rPr>
          <w:rFonts w:ascii="Times New Roman" w:hAnsi="Times New Roman"/>
          <w:i/>
          <w:iCs/>
          <w:sz w:val="20"/>
          <w:szCs w:val="20"/>
          <w:lang w:val="en-US"/>
        </w:rPr>
      </w:pPr>
    </w:p>
    <w:p w14:paraId="74BA7D31" w14:textId="46DED35D" w:rsidR="006D518A" w:rsidRPr="006D518A" w:rsidRDefault="0066499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The line is found to have a greater lean to</w:t>
      </w:r>
      <w:r w:rsidR="00BB7856" w:rsidRPr="04AC426D">
        <w:rPr>
          <w:rFonts w:ascii="Times New Roman" w:hAnsi="Times New Roman"/>
          <w:sz w:val="20"/>
          <w:szCs w:val="20"/>
          <w:lang w:val="en-US"/>
        </w:rPr>
        <w:t>wards</w:t>
      </w:r>
      <w:r w:rsidRPr="04AC426D">
        <w:rPr>
          <w:rFonts w:ascii="Times New Roman" w:hAnsi="Times New Roman"/>
          <w:sz w:val="20"/>
          <w:szCs w:val="20"/>
          <w:lang w:val="en-US"/>
        </w:rPr>
        <w:t xml:space="preserve"> the length of membership, which shows that length of membership </w:t>
      </w:r>
      <w:r w:rsidR="22284A86" w:rsidRPr="04AC426D">
        <w:rPr>
          <w:rFonts w:ascii="Times New Roman" w:hAnsi="Times New Roman"/>
          <w:sz w:val="20"/>
          <w:szCs w:val="20"/>
          <w:lang w:val="en-US"/>
        </w:rPr>
        <w:t>contains</w:t>
      </w:r>
      <w:r w:rsidRPr="04AC426D">
        <w:rPr>
          <w:rFonts w:ascii="Times New Roman" w:hAnsi="Times New Roman"/>
          <w:sz w:val="20"/>
          <w:szCs w:val="20"/>
          <w:lang w:val="en-US"/>
        </w:rPr>
        <w:t xml:space="preserve"> </w:t>
      </w:r>
      <w:r w:rsidR="0021331F" w:rsidRPr="04AC426D">
        <w:rPr>
          <w:rFonts w:ascii="Times New Roman" w:hAnsi="Times New Roman"/>
          <w:sz w:val="20"/>
          <w:szCs w:val="20"/>
          <w:lang w:val="en-US"/>
        </w:rPr>
        <w:t>most information that can be the most significant attribute for the classification.</w:t>
      </w:r>
      <w:r w:rsidR="006D518A" w:rsidRPr="04AC426D">
        <w:rPr>
          <w:rFonts w:ascii="Times New Roman" w:hAnsi="Times New Roman"/>
          <w:sz w:val="20"/>
          <w:szCs w:val="20"/>
          <w:lang w:val="en-US"/>
        </w:rPr>
        <w:t xml:space="preserve"> However, </w:t>
      </w:r>
      <w:r w:rsidR="4B1CCD17" w:rsidRPr="04AC426D">
        <w:rPr>
          <w:rFonts w:ascii="Times New Roman" w:hAnsi="Times New Roman"/>
          <w:sz w:val="20"/>
          <w:szCs w:val="20"/>
          <w:lang w:val="en-US"/>
        </w:rPr>
        <w:t>the</w:t>
      </w:r>
      <w:r w:rsidR="006D518A" w:rsidRPr="04AC426D">
        <w:rPr>
          <w:rFonts w:ascii="Times New Roman" w:hAnsi="Times New Roman"/>
          <w:sz w:val="20"/>
          <w:szCs w:val="20"/>
          <w:lang w:val="en-US"/>
        </w:rPr>
        <w:t xml:space="preserve"> line that separate the classes may not always be a linear line. Therefore, </w:t>
      </w:r>
      <w:r w:rsidR="00E3443D" w:rsidRPr="04AC426D">
        <w:rPr>
          <w:rFonts w:ascii="Times New Roman" w:hAnsi="Times New Roman"/>
          <w:sz w:val="20"/>
          <w:szCs w:val="20"/>
          <w:lang w:val="en-US"/>
        </w:rPr>
        <w:t>QDA</w:t>
      </w:r>
      <w:r w:rsidR="006D518A" w:rsidRPr="04AC426D">
        <w:rPr>
          <w:rFonts w:ascii="Times New Roman" w:hAnsi="Times New Roman"/>
          <w:sz w:val="20"/>
          <w:szCs w:val="20"/>
          <w:lang w:val="en-US"/>
        </w:rPr>
        <w:t xml:space="preserve"> can be carried out to examine different re</w:t>
      </w:r>
      <w:r w:rsidR="00DE1E4F" w:rsidRPr="04AC426D">
        <w:rPr>
          <w:rFonts w:ascii="Times New Roman" w:hAnsi="Times New Roman"/>
          <w:sz w:val="20"/>
          <w:szCs w:val="20"/>
          <w:lang w:val="en-US"/>
        </w:rPr>
        <w:t>la</w:t>
      </w:r>
      <w:r w:rsidR="006D518A" w:rsidRPr="04AC426D">
        <w:rPr>
          <w:rFonts w:ascii="Times New Roman" w:hAnsi="Times New Roman"/>
          <w:sz w:val="20"/>
          <w:szCs w:val="20"/>
          <w:lang w:val="en-US"/>
        </w:rPr>
        <w:t>tionship between the attributes and target var</w:t>
      </w:r>
      <w:r w:rsidR="00834C04" w:rsidRPr="04AC426D">
        <w:rPr>
          <w:rFonts w:ascii="Times New Roman" w:hAnsi="Times New Roman"/>
          <w:sz w:val="20"/>
          <w:szCs w:val="20"/>
          <w:lang w:val="en-US"/>
        </w:rPr>
        <w:t>ia</w:t>
      </w:r>
      <w:r w:rsidR="006D518A" w:rsidRPr="04AC426D">
        <w:rPr>
          <w:rFonts w:ascii="Times New Roman" w:hAnsi="Times New Roman"/>
          <w:sz w:val="20"/>
          <w:szCs w:val="20"/>
          <w:lang w:val="en-US"/>
        </w:rPr>
        <w:t>ble.</w:t>
      </w:r>
    </w:p>
    <w:p w14:paraId="2D409A76" w14:textId="6D5F750B" w:rsidR="006D518A" w:rsidRDefault="000B7745" w:rsidP="04AC426D">
      <w:pPr>
        <w:spacing w:after="0" w:line="240" w:lineRule="auto"/>
        <w:jc w:val="both"/>
        <w:rPr>
          <w:rFonts w:ascii="Times New Roman" w:hAnsi="Times New Roman"/>
          <w:b/>
          <w:bCs/>
          <w:sz w:val="20"/>
          <w:szCs w:val="20"/>
          <w:lang w:val="en-US"/>
        </w:rPr>
      </w:pPr>
      <w:r w:rsidRPr="006D518A">
        <w:rPr>
          <w:rFonts w:ascii="Times New Roman" w:hAnsi="Times New Roman"/>
          <w:b/>
          <w:bCs/>
          <w:noProof/>
          <w:sz w:val="20"/>
          <w:szCs w:val="20"/>
        </w:rPr>
        <mc:AlternateContent>
          <mc:Choice Requires="wps">
            <w:drawing>
              <wp:anchor distT="45720" distB="45720" distL="114300" distR="114300" simplePos="0" relativeHeight="251675648" behindDoc="0" locked="0" layoutInCell="1" allowOverlap="1" wp14:anchorId="3E9B8C42" wp14:editId="0F4AD6B0">
                <wp:simplePos x="0" y="0"/>
                <wp:positionH relativeFrom="column">
                  <wp:posOffset>447675</wp:posOffset>
                </wp:positionH>
                <wp:positionV relativeFrom="paragraph">
                  <wp:posOffset>66675</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E9B8C42" id="_x0000_t202" coordsize="21600,21600" o:spt="202" path="m,l,21600r21600,l21600,xe">
                <v:stroke joinstyle="miter"/>
                <v:path gradientshapeok="t" o:connecttype="rect"/>
              </v:shapetype>
              <v:shape id="_x0000_s1028" type="#_x0000_t202" style="position:absolute;left:0;text-align:left;margin-left:35.25pt;margin-top:5.2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" filled="f" stroked="f">
                <v:textbox style="mso-fit-shape-to-text:t">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v:textbox>
              </v:shape>
            </w:pict>
          </mc:Fallback>
        </mc:AlternateContent>
      </w:r>
    </w:p>
    <w:p w14:paraId="0E4A3448" w14:textId="7F5BF4C8" w:rsidR="006D518A" w:rsidRDefault="006D518A" w:rsidP="04AC426D">
      <w:pPr>
        <w:spacing w:after="0" w:line="240" w:lineRule="auto"/>
        <w:jc w:val="both"/>
        <w:rPr>
          <w:rFonts w:ascii="Times New Roman" w:hAnsi="Times New Roman"/>
          <w:b/>
          <w:bCs/>
          <w:sz w:val="20"/>
          <w:szCs w:val="20"/>
          <w:lang w:val="en-US"/>
        </w:rPr>
      </w:pPr>
    </w:p>
    <w:p w14:paraId="6FA24B96" w14:textId="77777777" w:rsidR="006D518A" w:rsidRDefault="006D518A" w:rsidP="04AC426D">
      <w:pPr>
        <w:spacing w:after="0" w:line="240" w:lineRule="auto"/>
        <w:jc w:val="both"/>
        <w:rPr>
          <w:rFonts w:ascii="Times New Roman" w:hAnsi="Times New Roman"/>
          <w:b/>
          <w:bCs/>
          <w:sz w:val="20"/>
          <w:szCs w:val="20"/>
          <w:lang w:val="en-US"/>
        </w:rPr>
      </w:pPr>
    </w:p>
    <w:p w14:paraId="1048CE1E" w14:textId="5941472F" w:rsidR="0021331F" w:rsidRDefault="0021331F"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2.7</w:t>
      </w:r>
      <w:r>
        <w:rPr>
          <w:rFonts w:ascii="Times New Roman" w:hAnsi="Times New Roman"/>
          <w:b/>
          <w:bCs/>
          <w:sz w:val="20"/>
          <w:szCs w:val="20"/>
        </w:rPr>
        <w:tab/>
      </w:r>
      <w:r w:rsidRPr="04AC426D">
        <w:rPr>
          <w:rFonts w:ascii="Times New Roman" w:hAnsi="Times New Roman"/>
          <w:b/>
          <w:bCs/>
          <w:sz w:val="20"/>
          <w:szCs w:val="20"/>
          <w:lang w:val="en-US"/>
        </w:rPr>
        <w:t>Quadratic Discriminant Analysis (QDA)</w:t>
      </w:r>
    </w:p>
    <w:p w14:paraId="7AC5D637" w14:textId="21ACA771" w:rsidR="0021331F" w:rsidRDefault="0021331F" w:rsidP="04AC426D">
      <w:pPr>
        <w:spacing w:after="0" w:line="240" w:lineRule="auto"/>
        <w:jc w:val="both"/>
        <w:rPr>
          <w:rFonts w:ascii="Times New Roman" w:hAnsi="Times New Roman"/>
          <w:b/>
          <w:bCs/>
          <w:sz w:val="20"/>
          <w:szCs w:val="20"/>
          <w:lang w:val="en-US"/>
        </w:rPr>
      </w:pPr>
    </w:p>
    <w:p w14:paraId="38215F83" w14:textId="1A2F6F9B" w:rsidR="0021331F" w:rsidRDefault="0021331F"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QDA shares the same concept as LDA. However, the line that can fit make the best separability might not always be a linear line. Therefore, QDA finds a line in quadratic that have the best separability of data. </w:t>
      </w:r>
    </w:p>
    <w:p w14:paraId="28D93E8A" w14:textId="77777777" w:rsidR="0021331F" w:rsidRDefault="0021331F" w:rsidP="04AC426D">
      <w:pPr>
        <w:spacing w:after="0" w:line="240" w:lineRule="auto"/>
        <w:jc w:val="both"/>
        <w:rPr>
          <w:rFonts w:ascii="Times New Roman" w:hAnsi="Times New Roman"/>
          <w:sz w:val="20"/>
          <w:szCs w:val="20"/>
          <w:lang w:val="en-US"/>
        </w:rPr>
      </w:pPr>
    </w:p>
    <w:p w14:paraId="4CF56E69" w14:textId="07C25124" w:rsidR="0021331F" w:rsidRDefault="0021331F" w:rsidP="04AC426D">
      <w:pPr>
        <w:spacing w:after="0" w:line="240" w:lineRule="auto"/>
        <w:jc w:val="center"/>
        <w:rPr>
          <w:rFonts w:ascii="Times New Roman" w:hAnsi="Times New Roman"/>
          <w:sz w:val="20"/>
          <w:szCs w:val="20"/>
          <w:lang w:val="en-US"/>
        </w:rPr>
      </w:pPr>
      <w:r>
        <w:rPr>
          <w:noProof/>
        </w:rPr>
        <w:drawing>
          <wp:inline distT="0" distB="0" distL="0" distR="0" wp14:anchorId="23DDE44C" wp14:editId="357AB15F">
            <wp:extent cx="2447925" cy="2657101"/>
            <wp:effectExtent l="19050" t="19050" r="95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2024" cy="2694114"/>
                    </a:xfrm>
                    <a:prstGeom prst="rect">
                      <a:avLst/>
                    </a:prstGeom>
                    <a:ln>
                      <a:solidFill>
                        <a:schemeClr val="tx1"/>
                      </a:solidFill>
                    </a:ln>
                  </pic:spPr>
                </pic:pic>
              </a:graphicData>
            </a:graphic>
          </wp:inline>
        </w:drawing>
      </w:r>
    </w:p>
    <w:p w14:paraId="44AF9A0C" w14:textId="54D37625" w:rsidR="0021331F" w:rsidRPr="0021331F" w:rsidRDefault="0021331F"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10: Results of QDA</w:t>
      </w:r>
    </w:p>
    <w:p w14:paraId="71090EDF" w14:textId="77777777" w:rsidR="0021331F" w:rsidRDefault="0021331F" w:rsidP="04AC426D">
      <w:pPr>
        <w:spacing w:after="0" w:line="240" w:lineRule="auto"/>
        <w:jc w:val="both"/>
        <w:rPr>
          <w:rFonts w:ascii="Times New Roman" w:hAnsi="Times New Roman"/>
          <w:b/>
          <w:bCs/>
          <w:sz w:val="20"/>
          <w:szCs w:val="20"/>
          <w:lang w:val="en-US"/>
        </w:rPr>
      </w:pPr>
    </w:p>
    <w:p w14:paraId="3B0F8710" w14:textId="742C60A8" w:rsidR="00400E01" w:rsidRDefault="0021331F"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In Figure 10, it is observed that the QDA model provides an accuracy of 95.4%. The accuracy is lower than the LDA model. This happens due to the data is related to the target variable linearly instead of </w:t>
      </w:r>
      <w:r w:rsidR="473DAB0E" w:rsidRPr="04AC426D">
        <w:rPr>
          <w:rFonts w:ascii="Times New Roman" w:hAnsi="Times New Roman"/>
          <w:sz w:val="20"/>
          <w:szCs w:val="20"/>
          <w:lang w:val="en-US"/>
        </w:rPr>
        <w:t>quadratically</w:t>
      </w:r>
      <w:r w:rsidRPr="04AC426D">
        <w:rPr>
          <w:rFonts w:ascii="Times New Roman" w:hAnsi="Times New Roman"/>
          <w:sz w:val="20"/>
          <w:szCs w:val="20"/>
          <w:lang w:val="en-US"/>
        </w:rPr>
        <w:t>.</w:t>
      </w:r>
    </w:p>
    <w:p w14:paraId="3EEEDC7B" w14:textId="77777777" w:rsidR="00400E01" w:rsidRDefault="00400E01" w:rsidP="04AC426D">
      <w:pPr>
        <w:spacing w:after="0" w:line="240" w:lineRule="auto"/>
        <w:jc w:val="both"/>
        <w:rPr>
          <w:rFonts w:ascii="Times New Roman" w:hAnsi="Times New Roman"/>
          <w:sz w:val="20"/>
          <w:szCs w:val="20"/>
          <w:lang w:val="en-US"/>
        </w:rPr>
      </w:pPr>
    </w:p>
    <w:p w14:paraId="44D785BC" w14:textId="68AF50AA" w:rsidR="00400E01" w:rsidRDefault="00400E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2.8</w:t>
      </w:r>
      <w:r>
        <w:rPr>
          <w:rFonts w:ascii="Times New Roman" w:hAnsi="Times New Roman"/>
          <w:b/>
          <w:bCs/>
          <w:sz w:val="20"/>
          <w:szCs w:val="20"/>
        </w:rPr>
        <w:tab/>
      </w:r>
      <w:r w:rsidR="002D2BB3" w:rsidRPr="04AC426D">
        <w:rPr>
          <w:rFonts w:ascii="Times New Roman" w:hAnsi="Times New Roman"/>
          <w:b/>
          <w:bCs/>
          <w:sz w:val="20"/>
          <w:szCs w:val="20"/>
          <w:lang w:val="en-US"/>
        </w:rPr>
        <w:t>Conclusion of Supervised Learning</w:t>
      </w:r>
    </w:p>
    <w:p w14:paraId="767C1D6B" w14:textId="12817A8D" w:rsidR="00400E01" w:rsidRDefault="00400E01" w:rsidP="04AC426D">
      <w:pPr>
        <w:spacing w:after="0" w:line="240" w:lineRule="auto"/>
        <w:jc w:val="both"/>
        <w:rPr>
          <w:rFonts w:ascii="Times New Roman" w:hAnsi="Times New Roman"/>
          <w:sz w:val="20"/>
          <w:szCs w:val="20"/>
          <w:lang w:val="en-US"/>
        </w:rPr>
      </w:pPr>
    </w:p>
    <w:p w14:paraId="768D9419" w14:textId="7BC43997" w:rsidR="00D0392B" w:rsidRDefault="00400E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6 techniques are performed with 2 regression and 4 classification, the business can now get some insights from the analysis. The customers generally spent more when they have a longer length of membership. Therefore, the business can send out gifts to their existing customer to retain them longer. The analysis also </w:t>
      </w:r>
      <w:r w:rsidR="6F7F9898" w:rsidRPr="04AC426D">
        <w:rPr>
          <w:rFonts w:ascii="Times New Roman" w:hAnsi="Times New Roman"/>
          <w:sz w:val="20"/>
          <w:szCs w:val="20"/>
          <w:lang w:val="en-US"/>
        </w:rPr>
        <w:t>suggests</w:t>
      </w:r>
      <w:r w:rsidRPr="04AC426D">
        <w:rPr>
          <w:rFonts w:ascii="Times New Roman" w:hAnsi="Times New Roman"/>
          <w:sz w:val="20"/>
          <w:szCs w:val="20"/>
          <w:lang w:val="en-US"/>
        </w:rPr>
        <w:t xml:space="preserve"> that the time on website does not affect the yearly amount spent. Therefore, the business can considering move the website fully to the app. The MLR model can be used to predict the yearly amount spent of the customers and the Logistic Regression model can be used to predict classes of the customers. If a customer is predicted to be in the high yearly amount spent class, the business can consider </w:t>
      </w:r>
      <w:r w:rsidR="0B69A428" w:rsidRPr="04AC426D">
        <w:rPr>
          <w:rFonts w:ascii="Times New Roman" w:hAnsi="Times New Roman"/>
          <w:sz w:val="20"/>
          <w:szCs w:val="20"/>
          <w:lang w:val="en-US"/>
        </w:rPr>
        <w:t>upgrading</w:t>
      </w:r>
      <w:r w:rsidRPr="04AC426D">
        <w:rPr>
          <w:rFonts w:ascii="Times New Roman" w:hAnsi="Times New Roman"/>
          <w:sz w:val="20"/>
          <w:szCs w:val="20"/>
          <w:lang w:val="en-US"/>
        </w:rPr>
        <w:t xml:space="preserve"> their membership so that they can retain the customers by rewarding them.</w:t>
      </w:r>
    </w:p>
    <w:p w14:paraId="55564832" w14:textId="77777777" w:rsidR="00D0392B" w:rsidRDefault="00D0392B" w:rsidP="04AC426D">
      <w:pPr>
        <w:spacing w:after="0" w:line="240" w:lineRule="auto"/>
        <w:rPr>
          <w:rFonts w:ascii="Times New Roman" w:hAnsi="Times New Roman"/>
          <w:b/>
          <w:bCs/>
          <w:sz w:val="23"/>
          <w:szCs w:val="23"/>
          <w:u w:val="single"/>
          <w:lang w:val="en-US"/>
        </w:rPr>
      </w:pPr>
      <w:r w:rsidRPr="04AC426D">
        <w:rPr>
          <w:rFonts w:ascii="Times New Roman" w:hAnsi="Times New Roman"/>
          <w:sz w:val="20"/>
          <w:szCs w:val="20"/>
          <w:lang w:val="en-US"/>
        </w:rPr>
        <w:br w:type="page"/>
      </w:r>
      <w:r w:rsidRPr="04AC426D">
        <w:rPr>
          <w:rFonts w:ascii="Times New Roman" w:hAnsi="Times New Roman"/>
          <w:b/>
          <w:bCs/>
          <w:sz w:val="23"/>
          <w:szCs w:val="23"/>
          <w:u w:val="single"/>
          <w:lang w:val="en-US"/>
        </w:rPr>
        <w:lastRenderedPageBreak/>
        <w:t>3</w:t>
      </w:r>
      <w:r>
        <w:rPr>
          <w:rFonts w:ascii="Times New Roman" w:hAnsi="Times New Roman"/>
          <w:b/>
          <w:bCs/>
          <w:sz w:val="23"/>
          <w:szCs w:val="23"/>
          <w:u w:val="single"/>
        </w:rPr>
        <w:tab/>
      </w:r>
      <w:r w:rsidRPr="04AC426D">
        <w:rPr>
          <w:rFonts w:ascii="Times New Roman" w:hAnsi="Times New Roman"/>
          <w:b/>
          <w:bCs/>
          <w:sz w:val="23"/>
          <w:szCs w:val="23"/>
          <w:u w:val="single"/>
          <w:lang w:val="en-US"/>
        </w:rPr>
        <w:t>Unsupervised Learning on Country Dataset</w:t>
      </w:r>
    </w:p>
    <w:p w14:paraId="61A120F5" w14:textId="77777777" w:rsidR="00D0392B" w:rsidRDefault="00D0392B" w:rsidP="04AC426D">
      <w:pPr>
        <w:spacing w:after="0" w:line="240" w:lineRule="auto"/>
        <w:rPr>
          <w:rFonts w:ascii="Times New Roman" w:hAnsi="Times New Roman"/>
          <w:sz w:val="23"/>
          <w:szCs w:val="23"/>
          <w:u w:val="single"/>
          <w:lang w:val="en-US"/>
        </w:rPr>
      </w:pPr>
    </w:p>
    <w:p w14:paraId="13FEF2F2" w14:textId="66898205" w:rsidR="00C755BF" w:rsidRDefault="00C755BF"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3.1</w:t>
      </w:r>
      <w:r>
        <w:rPr>
          <w:rFonts w:ascii="Times New Roman" w:hAnsi="Times New Roman"/>
          <w:b/>
          <w:bCs/>
          <w:sz w:val="20"/>
          <w:szCs w:val="20"/>
        </w:rPr>
        <w:tab/>
      </w:r>
      <w:r w:rsidRPr="04AC426D">
        <w:rPr>
          <w:rFonts w:ascii="Times New Roman" w:hAnsi="Times New Roman"/>
          <w:b/>
          <w:bCs/>
          <w:sz w:val="20"/>
          <w:szCs w:val="20"/>
          <w:lang w:val="en-US"/>
        </w:rPr>
        <w:t>Principal Component Analysis (PCA)</w:t>
      </w:r>
    </w:p>
    <w:p w14:paraId="0F92DD8A" w14:textId="77777777" w:rsidR="00C755BF" w:rsidRDefault="00C755BF" w:rsidP="04AC426D">
      <w:pPr>
        <w:spacing w:after="0" w:line="240" w:lineRule="auto"/>
        <w:rPr>
          <w:rFonts w:ascii="Times New Roman" w:hAnsi="Times New Roman"/>
          <w:sz w:val="20"/>
          <w:szCs w:val="20"/>
          <w:lang w:val="en-US"/>
        </w:rPr>
      </w:pPr>
    </w:p>
    <w:p w14:paraId="13962F17" w14:textId="684FB115" w:rsidR="00C755BF" w:rsidRDefault="00C755BF"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t>PCA is a dimensionality reduction technique that preserve most of the information. The principal components (PC) represents the direction of the data that explains the maximum amount of variance. PC</w:t>
      </w:r>
      <w:r w:rsidRPr="04AC426D">
        <w:rPr>
          <w:rFonts w:ascii="Times New Roman" w:hAnsi="Times New Roman"/>
          <w:sz w:val="20"/>
          <w:szCs w:val="20"/>
          <w:vertAlign w:val="subscript"/>
          <w:lang w:val="en-US"/>
        </w:rPr>
        <w:t>n</w:t>
      </w:r>
      <w:r w:rsidRPr="04AC426D">
        <w:rPr>
          <w:rFonts w:ascii="Times New Roman" w:hAnsi="Times New Roman"/>
          <w:sz w:val="20"/>
          <w:szCs w:val="20"/>
          <w:lang w:val="en-US"/>
        </w:rPr>
        <w:t xml:space="preserve"> always have a greater variance than the PC</w:t>
      </w:r>
      <w:r w:rsidRPr="04AC426D">
        <w:rPr>
          <w:rFonts w:ascii="Times New Roman" w:hAnsi="Times New Roman"/>
          <w:sz w:val="20"/>
          <w:szCs w:val="20"/>
          <w:vertAlign w:val="subscript"/>
          <w:lang w:val="en-US"/>
        </w:rPr>
        <w:t>(n+1)</w:t>
      </w:r>
      <w:r w:rsidRPr="04AC426D">
        <w:rPr>
          <w:rFonts w:ascii="Times New Roman" w:hAnsi="Times New Roman"/>
          <w:sz w:val="20"/>
          <w:szCs w:val="20"/>
          <w:lang w:val="en-US"/>
        </w:rPr>
        <w:t>, for instance, PC1 has a greater variance than PC2.</w:t>
      </w:r>
    </w:p>
    <w:p w14:paraId="4C95F2B4" w14:textId="5C2911FB" w:rsidR="00C755BF" w:rsidRDefault="00C755BF" w:rsidP="04AC426D">
      <w:pPr>
        <w:spacing w:after="0" w:line="240" w:lineRule="auto"/>
        <w:rPr>
          <w:rFonts w:ascii="Times New Roman" w:hAnsi="Times New Roman"/>
          <w:sz w:val="20"/>
          <w:szCs w:val="20"/>
          <w:lang w:val="en-US"/>
        </w:rPr>
      </w:pPr>
    </w:p>
    <w:p w14:paraId="173BDEFF" w14:textId="6A3E25EC" w:rsidR="00C755BF" w:rsidRDefault="00C755BF"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t>In the country dataset, there are 167 records from 167 different countries. Therefore, the country column is dropped as it does not play a significant role in the clustering in PCA.</w:t>
      </w:r>
    </w:p>
    <w:p w14:paraId="2177F493" w14:textId="00511559" w:rsidR="00C755BF" w:rsidRDefault="00C755BF"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79744" behindDoc="0" locked="0" layoutInCell="1" allowOverlap="1" wp14:anchorId="58A92DDC" wp14:editId="7E3E8776">
                <wp:simplePos x="0" y="0"/>
                <wp:positionH relativeFrom="margin">
                  <wp:posOffset>-2540</wp:posOffset>
                </wp:positionH>
                <wp:positionV relativeFrom="paragraph">
                  <wp:posOffset>91440</wp:posOffset>
                </wp:positionV>
                <wp:extent cx="5705475" cy="24765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A102FDE">
              <v:rect id="Rectangle 26" style="position:absolute;margin-left:-.2pt;margin-top:7.2pt;width:449.25pt;height: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5pt" w14:anchorId="66D35C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">
                <w10:wrap anchorx="margin"/>
              </v:rect>
            </w:pict>
          </mc:Fallback>
        </mc:AlternateContent>
      </w:r>
    </w:p>
    <w:p w14:paraId="67C16BC8" w14:textId="6CB53F7A" w:rsidR="00C755BF" w:rsidRDefault="00C755BF" w:rsidP="04AC426D">
      <w:pPr>
        <w:spacing w:after="0" w:line="240" w:lineRule="auto"/>
        <w:rPr>
          <w:rFonts w:ascii="Times New Roman" w:hAnsi="Times New Roman"/>
          <w:b/>
          <w:bCs/>
          <w:sz w:val="20"/>
          <w:szCs w:val="20"/>
          <w:lang w:val="en-US"/>
        </w:rPr>
      </w:pPr>
      <w:r>
        <w:rPr>
          <w:noProof/>
        </w:rPr>
        <w:drawing>
          <wp:inline distT="0" distB="0" distL="0" distR="0" wp14:anchorId="72726FFE" wp14:editId="3E05FCD6">
            <wp:extent cx="3010219" cy="2343150"/>
            <wp:effectExtent l="0" t="0" r="0" b="0"/>
            <wp:docPr id="2088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3010219" cy="2343150"/>
                    </a:xfrm>
                    <a:prstGeom prst="rect">
                      <a:avLst/>
                    </a:prstGeom>
                  </pic:spPr>
                </pic:pic>
              </a:graphicData>
            </a:graphic>
          </wp:inline>
        </w:drawing>
      </w:r>
      <w:r>
        <w:rPr>
          <w:noProof/>
        </w:rPr>
        <w:drawing>
          <wp:inline distT="0" distB="0" distL="0" distR="0" wp14:anchorId="5135E151" wp14:editId="2E6E8274">
            <wp:extent cx="2673217" cy="1800055"/>
            <wp:effectExtent l="0" t="0" r="0" b="0"/>
            <wp:docPr id="133189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2673217" cy="1800055"/>
                    </a:xfrm>
                    <a:prstGeom prst="rect">
                      <a:avLst/>
                    </a:prstGeom>
                  </pic:spPr>
                </pic:pic>
              </a:graphicData>
            </a:graphic>
          </wp:inline>
        </w:drawing>
      </w:r>
    </w:p>
    <w:p w14:paraId="70E65691" w14:textId="77777777" w:rsidR="00C755BF" w:rsidRDefault="00C755BF" w:rsidP="04AC426D">
      <w:pPr>
        <w:spacing w:after="0" w:line="240" w:lineRule="auto"/>
        <w:rPr>
          <w:rFonts w:ascii="Times New Roman" w:hAnsi="Times New Roman"/>
          <w:b/>
          <w:bCs/>
          <w:sz w:val="20"/>
          <w:szCs w:val="20"/>
          <w:lang w:val="en-US"/>
        </w:rPr>
      </w:pPr>
    </w:p>
    <w:p w14:paraId="77341122" w14:textId="77777777" w:rsidR="00643ADE" w:rsidRDefault="00643AD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11: Output of PCA</w:t>
      </w:r>
    </w:p>
    <w:p w14:paraId="53FBB510" w14:textId="77777777" w:rsidR="00643ADE" w:rsidRDefault="00643ADE" w:rsidP="04AC426D">
      <w:pPr>
        <w:spacing w:after="0" w:line="240" w:lineRule="auto"/>
        <w:jc w:val="center"/>
        <w:rPr>
          <w:rFonts w:ascii="Times New Roman" w:hAnsi="Times New Roman"/>
          <w:b/>
          <w:bCs/>
          <w:sz w:val="18"/>
          <w:szCs w:val="18"/>
          <w:lang w:val="en-US"/>
        </w:rPr>
      </w:pPr>
    </w:p>
    <w:p w14:paraId="56FE3187" w14:textId="0D3E4ADF" w:rsidR="003160B2" w:rsidRDefault="00643AD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11, when the number </w:t>
      </w:r>
      <w:r w:rsidR="45BDF02C" w:rsidRPr="04AC426D">
        <w:rPr>
          <w:rFonts w:ascii="Times New Roman" w:hAnsi="Times New Roman"/>
          <w:sz w:val="20"/>
          <w:szCs w:val="20"/>
          <w:lang w:val="en-US"/>
        </w:rPr>
        <w:t>of components</w:t>
      </w:r>
      <w:r w:rsidRPr="04AC426D">
        <w:rPr>
          <w:rFonts w:ascii="Times New Roman" w:hAnsi="Times New Roman"/>
          <w:sz w:val="20"/>
          <w:szCs w:val="20"/>
          <w:lang w:val="en-US"/>
        </w:rPr>
        <w:t xml:space="preserve"> reaches 1, the </w:t>
      </w:r>
      <w:r w:rsidR="55D0D886" w:rsidRPr="04AC426D">
        <w:rPr>
          <w:rFonts w:ascii="Times New Roman" w:hAnsi="Times New Roman"/>
          <w:sz w:val="20"/>
          <w:szCs w:val="20"/>
          <w:lang w:val="en-US"/>
        </w:rPr>
        <w:t>cumulative</w:t>
      </w:r>
      <w:r w:rsidRPr="04AC426D">
        <w:rPr>
          <w:rFonts w:ascii="Times New Roman" w:hAnsi="Times New Roman"/>
          <w:sz w:val="20"/>
          <w:szCs w:val="20"/>
          <w:lang w:val="en-US"/>
        </w:rPr>
        <w:t xml:space="preserve"> explained variance also </w:t>
      </w:r>
      <w:r w:rsidR="3E48820F" w:rsidRPr="04AC426D">
        <w:rPr>
          <w:rFonts w:ascii="Times New Roman" w:hAnsi="Times New Roman"/>
          <w:sz w:val="20"/>
          <w:szCs w:val="20"/>
          <w:lang w:val="en-US"/>
        </w:rPr>
        <w:t>reaches</w:t>
      </w:r>
      <w:r w:rsidRPr="04AC426D">
        <w:rPr>
          <w:rFonts w:ascii="Times New Roman" w:hAnsi="Times New Roman"/>
          <w:sz w:val="20"/>
          <w:szCs w:val="20"/>
          <w:lang w:val="en-US"/>
        </w:rPr>
        <w:t xml:space="preserve"> 1. This means that the PCA has a high performance. </w:t>
      </w:r>
      <w:r w:rsidR="00314971" w:rsidRPr="04AC426D">
        <w:rPr>
          <w:rFonts w:ascii="Times New Roman" w:hAnsi="Times New Roman"/>
          <w:sz w:val="20"/>
          <w:szCs w:val="20"/>
          <w:lang w:val="en-US"/>
        </w:rPr>
        <w:t xml:space="preserve">The result also shows that 94.79% of information is hold by PC1 and 5.20% information is hold by PC2. This means that if a 4-dimension data is projected into 2-dimension data, there are only 0.01% of information loss. This means that the PCA </w:t>
      </w:r>
      <w:r w:rsidR="69A3BBF8" w:rsidRPr="04AC426D">
        <w:rPr>
          <w:rFonts w:ascii="Times New Roman" w:hAnsi="Times New Roman"/>
          <w:sz w:val="20"/>
          <w:szCs w:val="20"/>
          <w:lang w:val="en-US"/>
        </w:rPr>
        <w:t>works</w:t>
      </w:r>
      <w:r w:rsidR="00314971" w:rsidRPr="04AC426D">
        <w:rPr>
          <w:rFonts w:ascii="Times New Roman" w:hAnsi="Times New Roman"/>
          <w:sz w:val="20"/>
          <w:szCs w:val="20"/>
          <w:lang w:val="en-US"/>
        </w:rPr>
        <w:t xml:space="preserve"> perfectly fine on the country dataset. </w:t>
      </w:r>
    </w:p>
    <w:p w14:paraId="0CD16D08" w14:textId="59507E4B" w:rsidR="00C40003" w:rsidRDefault="00C40003" w:rsidP="04AC426D">
      <w:pPr>
        <w:spacing w:after="0" w:line="240" w:lineRule="auto"/>
        <w:jc w:val="both"/>
        <w:rPr>
          <w:rFonts w:ascii="Times New Roman" w:hAnsi="Times New Roman"/>
          <w:sz w:val="20"/>
          <w:szCs w:val="20"/>
          <w:lang w:val="en-US"/>
        </w:rPr>
      </w:pPr>
    </w:p>
    <w:p w14:paraId="0009F627" w14:textId="2C369319" w:rsidR="00C40003" w:rsidRDefault="00C4000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 xml:space="preserve">3.2 </w:t>
      </w:r>
      <w:r>
        <w:rPr>
          <w:rFonts w:ascii="Times New Roman" w:hAnsi="Times New Roman"/>
          <w:b/>
          <w:bCs/>
          <w:sz w:val="20"/>
          <w:szCs w:val="20"/>
        </w:rPr>
        <w:tab/>
      </w:r>
      <w:r w:rsidRPr="04AC426D">
        <w:rPr>
          <w:rFonts w:ascii="Times New Roman" w:hAnsi="Times New Roman"/>
          <w:b/>
          <w:bCs/>
          <w:sz w:val="20"/>
          <w:szCs w:val="20"/>
          <w:lang w:val="en-US"/>
        </w:rPr>
        <w:t>Singular Vector Decomposition (SVD)</w:t>
      </w:r>
    </w:p>
    <w:p w14:paraId="219AD395" w14:textId="7DD50E12" w:rsidR="00C40003" w:rsidRDefault="00C40003" w:rsidP="04AC426D">
      <w:pPr>
        <w:spacing w:after="0" w:line="240" w:lineRule="auto"/>
        <w:jc w:val="both"/>
        <w:rPr>
          <w:rFonts w:ascii="Times New Roman" w:hAnsi="Times New Roman"/>
          <w:b/>
          <w:bCs/>
          <w:sz w:val="20"/>
          <w:szCs w:val="20"/>
          <w:lang w:val="en-US"/>
        </w:rPr>
      </w:pPr>
    </w:p>
    <w:p w14:paraId="489CF234" w14:textId="7128043A" w:rsidR="00C40003" w:rsidRDefault="00C4000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Every table data can be represented by a matrix. With the help of SVD, any matrix can be decomposed into 3 matrices. </w:t>
      </w:r>
    </w:p>
    <w:p w14:paraId="5BCE9E02" w14:textId="77777777" w:rsidR="00D2242C" w:rsidRDefault="00D2242C" w:rsidP="04AC426D">
      <w:pPr>
        <w:spacing w:after="0" w:line="240" w:lineRule="auto"/>
        <w:jc w:val="center"/>
        <w:rPr>
          <w:rFonts w:ascii="Times New Roman" w:hAnsi="Times New Roman"/>
          <w:sz w:val="20"/>
          <w:szCs w:val="20"/>
          <w:lang w:val="en-US"/>
        </w:rPr>
      </w:pPr>
      <w:r>
        <w:rPr>
          <w:noProof/>
        </w:rPr>
        <w:drawing>
          <wp:inline distT="0" distB="0" distL="0" distR="0" wp14:anchorId="5AC8F131" wp14:editId="3749A9D8">
            <wp:extent cx="4248150" cy="159412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5052" cy="1615482"/>
                    </a:xfrm>
                    <a:prstGeom prst="rect">
                      <a:avLst/>
                    </a:prstGeom>
                    <a:ln>
                      <a:solidFill>
                        <a:schemeClr val="tx1"/>
                      </a:solidFill>
                    </a:ln>
                  </pic:spPr>
                </pic:pic>
              </a:graphicData>
            </a:graphic>
          </wp:inline>
        </w:drawing>
      </w:r>
    </w:p>
    <w:p w14:paraId="26074BFE" w14:textId="59E9757C" w:rsidR="00D2242C" w:rsidRDefault="00D2242C"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12: SVD Concept</w:t>
      </w:r>
    </w:p>
    <w:p w14:paraId="6C4CEF49" w14:textId="77777777" w:rsidR="00D2242C" w:rsidRDefault="00D2242C" w:rsidP="04AC426D">
      <w:pPr>
        <w:spacing w:after="0" w:line="240" w:lineRule="auto"/>
        <w:jc w:val="center"/>
        <w:rPr>
          <w:rFonts w:ascii="Times New Roman" w:hAnsi="Times New Roman"/>
          <w:sz w:val="20"/>
          <w:szCs w:val="20"/>
          <w:lang w:val="en-US"/>
        </w:rPr>
      </w:pPr>
    </w:p>
    <w:p w14:paraId="1A8E3C4A" w14:textId="00FB284B"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 is the matrix that needs to be decomposed</w:t>
      </w:r>
    </w:p>
    <w:p w14:paraId="654ABE63" w14:textId="77777777" w:rsidR="00D2242C" w:rsidRDefault="00D2242C" w:rsidP="04AC426D">
      <w:pPr>
        <w:spacing w:after="0" w:line="240" w:lineRule="auto"/>
        <w:jc w:val="both"/>
        <w:rPr>
          <w:rFonts w:ascii="Times New Roman" w:hAnsi="Times New Roman"/>
          <w:sz w:val="20"/>
          <w:szCs w:val="20"/>
          <w:lang w:val="en-US"/>
        </w:rPr>
      </w:pPr>
    </w:p>
    <w:p w14:paraId="1C265E04" w14:textId="7F76D14D"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U is the left singular vector matrix</w:t>
      </w:r>
    </w:p>
    <w:p w14:paraId="0C48620C" w14:textId="77777777" w:rsidR="00D2242C" w:rsidRDefault="00D2242C" w:rsidP="04AC426D">
      <w:pPr>
        <w:spacing w:after="0" w:line="240" w:lineRule="auto"/>
        <w:jc w:val="both"/>
        <w:rPr>
          <w:rFonts w:ascii="Times New Roman" w:hAnsi="Times New Roman"/>
          <w:sz w:val="20"/>
          <w:szCs w:val="20"/>
          <w:lang w:val="en-US"/>
        </w:rPr>
      </w:pPr>
    </w:p>
    <w:p w14:paraId="08B31243" w14:textId="4FE62F90"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is the singular values</w:t>
      </w:r>
    </w:p>
    <w:p w14:paraId="4CBB92E9" w14:textId="77777777" w:rsidR="00D2242C" w:rsidRDefault="00D2242C" w:rsidP="04AC426D">
      <w:pPr>
        <w:spacing w:after="0" w:line="240" w:lineRule="auto"/>
        <w:jc w:val="both"/>
        <w:rPr>
          <w:rFonts w:ascii="Times New Roman" w:hAnsi="Times New Roman"/>
          <w:sz w:val="20"/>
          <w:szCs w:val="20"/>
          <w:lang w:val="en-US"/>
        </w:rPr>
      </w:pPr>
    </w:p>
    <w:p w14:paraId="7C46CE72" w14:textId="32BFF1FC" w:rsidR="00C40003" w:rsidRP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V</w:t>
      </w:r>
      <w:r w:rsidRPr="04AC426D">
        <w:rPr>
          <w:rFonts w:ascii="Times New Roman" w:hAnsi="Times New Roman"/>
          <w:sz w:val="20"/>
          <w:szCs w:val="20"/>
          <w:vertAlign w:val="superscript"/>
          <w:lang w:val="en-US"/>
        </w:rPr>
        <w:t xml:space="preserve">T </w:t>
      </w:r>
      <w:r w:rsidRPr="04AC426D">
        <w:rPr>
          <w:rFonts w:ascii="Times New Roman" w:hAnsi="Times New Roman"/>
          <w:sz w:val="20"/>
          <w:szCs w:val="20"/>
          <w:lang w:val="en-US"/>
        </w:rPr>
        <w:t>(Transpose of V) is the right singular vector matrix.</w:t>
      </w:r>
    </w:p>
    <w:p w14:paraId="28101F1A" w14:textId="4C6B7173" w:rsidR="00EE3F5E" w:rsidRPr="00D2242C" w:rsidRDefault="00EE3F5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lastRenderedPageBreak/>
        <w:t xml:space="preserve">SVD can be used to decompose the country data. The result </w:t>
      </w:r>
      <w:r w:rsidR="1417BF56" w:rsidRPr="04AC426D">
        <w:rPr>
          <w:rFonts w:ascii="Times New Roman" w:hAnsi="Times New Roman"/>
          <w:sz w:val="20"/>
          <w:szCs w:val="20"/>
          <w:lang w:val="en-US"/>
        </w:rPr>
        <w:t>is</w:t>
      </w:r>
      <w:r w:rsidRPr="04AC426D">
        <w:rPr>
          <w:rFonts w:ascii="Times New Roman" w:hAnsi="Times New Roman"/>
          <w:sz w:val="20"/>
          <w:szCs w:val="20"/>
          <w:lang w:val="en-US"/>
        </w:rPr>
        <w:t xml:space="preserve"> shown as below.</w:t>
      </w:r>
    </w:p>
    <w:p w14:paraId="739B4E1A" w14:textId="77777777" w:rsidR="00EE3F5E" w:rsidRDefault="00EE3F5E" w:rsidP="04AC426D">
      <w:pPr>
        <w:spacing w:after="0" w:line="240" w:lineRule="auto"/>
        <w:rPr>
          <w:rFonts w:ascii="Times New Roman" w:hAnsi="Times New Roman"/>
          <w:b/>
          <w:bCs/>
          <w:sz w:val="20"/>
          <w:szCs w:val="20"/>
          <w:lang w:val="en-US"/>
        </w:rPr>
      </w:pPr>
    </w:p>
    <w:p w14:paraId="1DE60572" w14:textId="19E7FB2B" w:rsidR="00C40003" w:rsidRDefault="002D2BB3" w:rsidP="04AC426D">
      <w:pPr>
        <w:spacing w:after="0" w:line="240" w:lineRule="auto"/>
        <w:jc w:val="center"/>
        <w:rPr>
          <w:rFonts w:ascii="Times New Roman" w:hAnsi="Times New Roman"/>
          <w:b/>
          <w:bCs/>
          <w:sz w:val="20"/>
          <w:szCs w:val="20"/>
          <w:lang w:val="en-US"/>
        </w:rPr>
      </w:pPr>
      <w:r>
        <w:rPr>
          <w:noProof/>
        </w:rPr>
        <w:drawing>
          <wp:inline distT="0" distB="0" distL="0" distR="0" wp14:anchorId="78CB57CA" wp14:editId="335092EE">
            <wp:extent cx="3676650" cy="451414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4557" cy="4523849"/>
                    </a:xfrm>
                    <a:prstGeom prst="rect">
                      <a:avLst/>
                    </a:prstGeom>
                    <a:ln>
                      <a:solidFill>
                        <a:schemeClr val="tx1"/>
                      </a:solidFill>
                    </a:ln>
                  </pic:spPr>
                </pic:pic>
              </a:graphicData>
            </a:graphic>
          </wp:inline>
        </w:drawing>
      </w:r>
    </w:p>
    <w:p w14:paraId="7186F96F" w14:textId="621C0385" w:rsidR="00D2242C" w:rsidRDefault="00D2242C" w:rsidP="04AC426D">
      <w:pPr>
        <w:spacing w:after="0" w:line="240" w:lineRule="auto"/>
        <w:jc w:val="both"/>
        <w:rPr>
          <w:rFonts w:ascii="Times New Roman" w:hAnsi="Times New Roman"/>
          <w:b/>
          <w:bCs/>
          <w:sz w:val="20"/>
          <w:szCs w:val="20"/>
          <w:lang w:val="en-US"/>
        </w:rPr>
      </w:pPr>
    </w:p>
    <w:p w14:paraId="62FDABA5"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13: The U, S, V Matrix After Decomposition</w:t>
      </w:r>
    </w:p>
    <w:p w14:paraId="23189CCB" w14:textId="77777777" w:rsidR="002D2BB3" w:rsidRDefault="002D2BB3" w:rsidP="04AC426D">
      <w:pPr>
        <w:spacing w:after="0" w:line="240" w:lineRule="auto"/>
        <w:jc w:val="center"/>
        <w:rPr>
          <w:rFonts w:ascii="Times New Roman" w:hAnsi="Times New Roman"/>
          <w:b/>
          <w:bCs/>
          <w:sz w:val="18"/>
          <w:szCs w:val="18"/>
          <w:lang w:val="en-US"/>
        </w:rPr>
      </w:pPr>
    </w:p>
    <w:p w14:paraId="7B0E12A3" w14:textId="77777777" w:rsidR="002D2BB3" w:rsidRDefault="002D2BB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As shown in Figure 13, the country dataset is decomposed into 3 components. In the S matrix, we can see that there are sigma points. These point shows that how close all the points are close to that axis. In our case, the sigma points are as below.</w:t>
      </w:r>
    </w:p>
    <w:p w14:paraId="764AA967" w14:textId="77777777" w:rsidR="002D2BB3" w:rsidRDefault="002D2BB3" w:rsidP="04AC426D">
      <w:pPr>
        <w:spacing w:after="0" w:line="240" w:lineRule="auto"/>
        <w:jc w:val="both"/>
        <w:rPr>
          <w:rFonts w:ascii="Times New Roman" w:hAnsi="Times New Roman"/>
          <w:sz w:val="20"/>
          <w:szCs w:val="20"/>
          <w:lang w:val="en-US"/>
        </w:rPr>
      </w:pPr>
    </w:p>
    <w:p w14:paraId="38991D93" w14:textId="77777777" w:rsidR="002D2BB3" w:rsidRDefault="002D2BB3" w:rsidP="04AC426D">
      <w:pPr>
        <w:spacing w:after="0" w:line="240" w:lineRule="auto"/>
        <w:jc w:val="center"/>
        <w:rPr>
          <w:rFonts w:ascii="Times New Roman" w:hAnsi="Times New Roman"/>
          <w:sz w:val="20"/>
          <w:szCs w:val="20"/>
          <w:lang w:val="en-US"/>
        </w:rPr>
      </w:pPr>
      <w:r>
        <w:rPr>
          <w:noProof/>
        </w:rPr>
        <w:drawing>
          <wp:inline distT="0" distB="0" distL="0" distR="0" wp14:anchorId="5B85512D" wp14:editId="61FB618D">
            <wp:extent cx="2790825" cy="1654320"/>
            <wp:effectExtent l="19050" t="19050" r="952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8221" cy="1664632"/>
                    </a:xfrm>
                    <a:prstGeom prst="rect">
                      <a:avLst/>
                    </a:prstGeom>
                    <a:ln>
                      <a:solidFill>
                        <a:schemeClr val="tx1"/>
                      </a:solidFill>
                    </a:ln>
                  </pic:spPr>
                </pic:pic>
              </a:graphicData>
            </a:graphic>
          </wp:inline>
        </w:drawing>
      </w:r>
    </w:p>
    <w:p w14:paraId="64D1D62E"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12: Sigma Points</w:t>
      </w:r>
    </w:p>
    <w:p w14:paraId="1D499E82" w14:textId="77777777" w:rsidR="002D2BB3" w:rsidRDefault="002D2BB3" w:rsidP="04AC426D">
      <w:pPr>
        <w:spacing w:after="0" w:line="240" w:lineRule="auto"/>
        <w:jc w:val="center"/>
        <w:rPr>
          <w:rFonts w:ascii="Times New Roman" w:hAnsi="Times New Roman"/>
          <w:sz w:val="18"/>
          <w:szCs w:val="18"/>
          <w:lang w:val="en-US"/>
        </w:rPr>
      </w:pPr>
    </w:p>
    <w:p w14:paraId="5BCEF1E5" w14:textId="77777777" w:rsidR="002D2BB3" w:rsidRDefault="002D2BB3" w:rsidP="04AC426D">
      <w:pPr>
        <w:spacing w:after="0" w:line="240" w:lineRule="auto"/>
        <w:jc w:val="both"/>
        <w:rPr>
          <w:rFonts w:ascii="Times New Roman" w:hAnsi="Times New Roman"/>
          <w:sz w:val="20"/>
          <w:szCs w:val="20"/>
          <w:lang w:val="en-US"/>
        </w:rPr>
      </w:pPr>
    </w:p>
    <w:p w14:paraId="49690968" w14:textId="77777777" w:rsidR="00955E11" w:rsidRDefault="002D2BB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3.3</w:t>
      </w:r>
      <w:r>
        <w:rPr>
          <w:rFonts w:ascii="Times New Roman" w:hAnsi="Times New Roman"/>
          <w:b/>
          <w:bCs/>
          <w:sz w:val="20"/>
          <w:szCs w:val="20"/>
        </w:rPr>
        <w:tab/>
      </w:r>
      <w:r w:rsidRPr="04AC426D">
        <w:rPr>
          <w:rFonts w:ascii="Times New Roman" w:hAnsi="Times New Roman"/>
          <w:b/>
          <w:bCs/>
          <w:sz w:val="20"/>
          <w:szCs w:val="20"/>
          <w:lang w:val="en-US"/>
        </w:rPr>
        <w:t>Conclusion of Unsupervised Learning</w:t>
      </w:r>
    </w:p>
    <w:p w14:paraId="70E250F7" w14:textId="77777777" w:rsidR="00955E11"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 </w:t>
      </w:r>
    </w:p>
    <w:p w14:paraId="5FC2F691" w14:textId="3E40DF45" w:rsidR="00B97ED3" w:rsidRPr="00C43E6B"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There are 2 most popular algorithm used for unsupervised learning, which are PCA and SVD. </w:t>
      </w:r>
      <w:r w:rsidR="73A721CD" w:rsidRPr="04AC426D">
        <w:rPr>
          <w:rFonts w:ascii="Times New Roman" w:hAnsi="Times New Roman"/>
          <w:sz w:val="20"/>
          <w:szCs w:val="20"/>
          <w:lang w:val="en-US"/>
        </w:rPr>
        <w:t>Both algorithms</w:t>
      </w:r>
      <w:r w:rsidRPr="04AC426D">
        <w:rPr>
          <w:rFonts w:ascii="Times New Roman" w:hAnsi="Times New Roman"/>
          <w:sz w:val="20"/>
          <w:szCs w:val="20"/>
          <w:lang w:val="en-US"/>
        </w:rPr>
        <w:t xml:space="preserve"> are performed on the country dataset and the </w:t>
      </w:r>
      <w:r w:rsidR="00D608E8" w:rsidRPr="04AC426D">
        <w:rPr>
          <w:rFonts w:ascii="Times New Roman" w:hAnsi="Times New Roman"/>
          <w:sz w:val="20"/>
          <w:szCs w:val="20"/>
          <w:lang w:val="en-US"/>
        </w:rPr>
        <w:t>clusters can be shown after performing them. PCA an</w:t>
      </w:r>
      <w:r w:rsidR="0034643D" w:rsidRPr="04AC426D">
        <w:rPr>
          <w:rFonts w:ascii="Times New Roman" w:hAnsi="Times New Roman"/>
          <w:sz w:val="20"/>
          <w:szCs w:val="20"/>
          <w:lang w:val="en-US"/>
        </w:rPr>
        <w:t>d</w:t>
      </w:r>
      <w:r w:rsidR="00D608E8" w:rsidRPr="04AC426D">
        <w:rPr>
          <w:rFonts w:ascii="Times New Roman" w:hAnsi="Times New Roman"/>
          <w:sz w:val="20"/>
          <w:szCs w:val="20"/>
          <w:lang w:val="en-US"/>
        </w:rPr>
        <w:t xml:space="preserve"> SVD are generally helpful in performing clustering </w:t>
      </w:r>
      <w:r w:rsidR="00176584" w:rsidRPr="04AC426D">
        <w:rPr>
          <w:rFonts w:ascii="Times New Roman" w:hAnsi="Times New Roman"/>
          <w:sz w:val="20"/>
          <w:szCs w:val="20"/>
          <w:lang w:val="en-US"/>
        </w:rPr>
        <w:t>th</w:t>
      </w:r>
      <w:r w:rsidR="00D608E8" w:rsidRPr="04AC426D">
        <w:rPr>
          <w:rFonts w:ascii="Times New Roman" w:hAnsi="Times New Roman"/>
          <w:sz w:val="20"/>
          <w:szCs w:val="20"/>
          <w:lang w:val="en-US"/>
        </w:rPr>
        <w:t>at can find the common pattern in the dataset. Although the patterns can be deduced, but it still requires experts to decide whether the pattern are useful or not.</w:t>
      </w:r>
      <w:r w:rsidR="00160829" w:rsidRPr="04AC426D">
        <w:rPr>
          <w:sz w:val="18"/>
          <w:szCs w:val="18"/>
          <w:lang w:val="en-US"/>
        </w:rPr>
        <w:t xml:space="preserve"> </w:t>
      </w:r>
      <w:bookmarkEnd w:id="0"/>
    </w:p>
    <w:sectPr w:rsidR="00B97ED3" w:rsidRPr="00C43E6B" w:rsidSect="00AB0B3B">
      <w:headerReference w:type="default" r:id="rId32"/>
      <w:type w:val="oddPage"/>
      <w:pgSz w:w="11906" w:h="16838" w:code="9"/>
      <w:pgMar w:top="1440" w:right="1440" w:bottom="1440" w:left="1440" w:header="0"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0B64E9" w14:textId="77777777" w:rsidR="00592CB4" w:rsidRDefault="00592CB4">
      <w:r>
        <w:separator/>
      </w:r>
    </w:p>
  </w:endnote>
  <w:endnote w:type="continuationSeparator" w:id="0">
    <w:p w14:paraId="290FC47C" w14:textId="77777777" w:rsidR="00592CB4" w:rsidRDefault="00592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52689E63-D2EA-4320-800A-24F2558F30BD}"/>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2" w:fontKey="{C3A5C60E-2509-4A4B-94D6-743C8BC45E32}"/>
    <w:embedBold r:id="rId3" w:fontKey="{14E41157-59C6-430C-B3E8-3544124BADAD}"/>
    <w:embedItalic r:id="rId4" w:fontKey="{C5ED9D85-20F3-4F03-844D-B353E051422C}"/>
    <w:embedBoldItalic r:id="rId5" w:fontKey="{EF58F061-D86D-423E-9237-39928B6A685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BEF70AE4-38E5-44C9-8833-11A9EF764399}"/>
  </w:font>
  <w:font w:name="Cambria">
    <w:panose1 w:val="02040503050406030204"/>
    <w:charset w:val="00"/>
    <w:family w:val="roman"/>
    <w:pitch w:val="variable"/>
    <w:sig w:usb0="E00006FF" w:usb1="420024FF" w:usb2="02000000" w:usb3="00000000" w:csb0="0000019F" w:csb1="00000000"/>
    <w:embedRegular r:id="rId7" w:fontKey="{85720BAF-3F94-4B85-A783-D765687B46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A9768" w14:textId="77777777" w:rsidR="00592CB4" w:rsidRDefault="00592CB4">
      <w:pPr>
        <w:pStyle w:val="p1a"/>
      </w:pPr>
      <w:r>
        <w:separator/>
      </w:r>
    </w:p>
  </w:footnote>
  <w:footnote w:type="continuationSeparator" w:id="0">
    <w:p w14:paraId="31B7B3FB" w14:textId="77777777" w:rsidR="00592CB4" w:rsidRDefault="00592C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706A7" w14:textId="4ECB32E5" w:rsidR="00B97ED3" w:rsidRDefault="00B97ED3" w:rsidP="00AB0B3B">
    <w:pPr>
      <w:pStyle w:val="Runninghead-right"/>
      <w:ind w:right="34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7B39"/>
    <w:rsid w:val="00044A53"/>
    <w:rsid w:val="00052C4A"/>
    <w:rsid w:val="00067853"/>
    <w:rsid w:val="000B7745"/>
    <w:rsid w:val="000C09CA"/>
    <w:rsid w:val="000C28E1"/>
    <w:rsid w:val="000D7CC4"/>
    <w:rsid w:val="000E0820"/>
    <w:rsid w:val="00103A73"/>
    <w:rsid w:val="001409C6"/>
    <w:rsid w:val="00154CF8"/>
    <w:rsid w:val="00160829"/>
    <w:rsid w:val="00176584"/>
    <w:rsid w:val="001B5AA2"/>
    <w:rsid w:val="001D0B49"/>
    <w:rsid w:val="001D73DE"/>
    <w:rsid w:val="0021331F"/>
    <w:rsid w:val="00226F60"/>
    <w:rsid w:val="00236209"/>
    <w:rsid w:val="002934E2"/>
    <w:rsid w:val="00293A2B"/>
    <w:rsid w:val="002C09E5"/>
    <w:rsid w:val="002D2BB3"/>
    <w:rsid w:val="002F2934"/>
    <w:rsid w:val="00314971"/>
    <w:rsid w:val="003160B2"/>
    <w:rsid w:val="0034643D"/>
    <w:rsid w:val="00360E7F"/>
    <w:rsid w:val="003855AB"/>
    <w:rsid w:val="003D7536"/>
    <w:rsid w:val="00400E01"/>
    <w:rsid w:val="00405E55"/>
    <w:rsid w:val="00410267"/>
    <w:rsid w:val="004221FC"/>
    <w:rsid w:val="00437CF6"/>
    <w:rsid w:val="00441D60"/>
    <w:rsid w:val="004552DA"/>
    <w:rsid w:val="0046154C"/>
    <w:rsid w:val="00493C8D"/>
    <w:rsid w:val="004A550C"/>
    <w:rsid w:val="004D4A85"/>
    <w:rsid w:val="004F12B1"/>
    <w:rsid w:val="0051109C"/>
    <w:rsid w:val="00514769"/>
    <w:rsid w:val="00526638"/>
    <w:rsid w:val="005335BD"/>
    <w:rsid w:val="0053484C"/>
    <w:rsid w:val="00544A38"/>
    <w:rsid w:val="00563D48"/>
    <w:rsid w:val="00564D01"/>
    <w:rsid w:val="00571265"/>
    <w:rsid w:val="00582F21"/>
    <w:rsid w:val="00583E41"/>
    <w:rsid w:val="00592CB4"/>
    <w:rsid w:val="00594390"/>
    <w:rsid w:val="005D7C6F"/>
    <w:rsid w:val="00604469"/>
    <w:rsid w:val="006139F1"/>
    <w:rsid w:val="00622AAC"/>
    <w:rsid w:val="00643ADE"/>
    <w:rsid w:val="006620E7"/>
    <w:rsid w:val="0066499E"/>
    <w:rsid w:val="0067251B"/>
    <w:rsid w:val="00680383"/>
    <w:rsid w:val="006829A3"/>
    <w:rsid w:val="006A574A"/>
    <w:rsid w:val="006D18F9"/>
    <w:rsid w:val="006D518A"/>
    <w:rsid w:val="006D51A6"/>
    <w:rsid w:val="006D6414"/>
    <w:rsid w:val="006E3B89"/>
    <w:rsid w:val="006E723D"/>
    <w:rsid w:val="00706A6D"/>
    <w:rsid w:val="00722F8A"/>
    <w:rsid w:val="00723352"/>
    <w:rsid w:val="00772BBE"/>
    <w:rsid w:val="00791BDF"/>
    <w:rsid w:val="007A2AD6"/>
    <w:rsid w:val="00822E43"/>
    <w:rsid w:val="00834C04"/>
    <w:rsid w:val="008603F5"/>
    <w:rsid w:val="008662CD"/>
    <w:rsid w:val="008A0E37"/>
    <w:rsid w:val="008C0390"/>
    <w:rsid w:val="008E2B14"/>
    <w:rsid w:val="008F6DE6"/>
    <w:rsid w:val="0090070D"/>
    <w:rsid w:val="0090334B"/>
    <w:rsid w:val="00903E10"/>
    <w:rsid w:val="0091061C"/>
    <w:rsid w:val="00954D64"/>
    <w:rsid w:val="00955E11"/>
    <w:rsid w:val="00976926"/>
    <w:rsid w:val="00981089"/>
    <w:rsid w:val="0098734D"/>
    <w:rsid w:val="00994BD4"/>
    <w:rsid w:val="009960F7"/>
    <w:rsid w:val="009A5235"/>
    <w:rsid w:val="009B70C0"/>
    <w:rsid w:val="009D04DB"/>
    <w:rsid w:val="009E1D32"/>
    <w:rsid w:val="009E3FDD"/>
    <w:rsid w:val="00A1344F"/>
    <w:rsid w:val="00A17DFC"/>
    <w:rsid w:val="00A51AE6"/>
    <w:rsid w:val="00A7006D"/>
    <w:rsid w:val="00A72563"/>
    <w:rsid w:val="00A86683"/>
    <w:rsid w:val="00AB0956"/>
    <w:rsid w:val="00AB0B3B"/>
    <w:rsid w:val="00AC078B"/>
    <w:rsid w:val="00AC38BA"/>
    <w:rsid w:val="00B065E8"/>
    <w:rsid w:val="00B1719E"/>
    <w:rsid w:val="00B5108A"/>
    <w:rsid w:val="00B5459D"/>
    <w:rsid w:val="00B61139"/>
    <w:rsid w:val="00B97ED3"/>
    <w:rsid w:val="00BB7856"/>
    <w:rsid w:val="00BD3DBF"/>
    <w:rsid w:val="00BF2C5E"/>
    <w:rsid w:val="00BF4574"/>
    <w:rsid w:val="00C07B94"/>
    <w:rsid w:val="00C22245"/>
    <w:rsid w:val="00C40003"/>
    <w:rsid w:val="00C43E6B"/>
    <w:rsid w:val="00C7344F"/>
    <w:rsid w:val="00C755BF"/>
    <w:rsid w:val="00C921ED"/>
    <w:rsid w:val="00C9597D"/>
    <w:rsid w:val="00CC0309"/>
    <w:rsid w:val="00CC33E4"/>
    <w:rsid w:val="00CD1DA8"/>
    <w:rsid w:val="00CD548C"/>
    <w:rsid w:val="00D0392B"/>
    <w:rsid w:val="00D1718D"/>
    <w:rsid w:val="00D2242C"/>
    <w:rsid w:val="00D27CCD"/>
    <w:rsid w:val="00D4758B"/>
    <w:rsid w:val="00D52D3D"/>
    <w:rsid w:val="00D55A19"/>
    <w:rsid w:val="00D608E8"/>
    <w:rsid w:val="00D648B7"/>
    <w:rsid w:val="00DA17A3"/>
    <w:rsid w:val="00DA1FC5"/>
    <w:rsid w:val="00DB6263"/>
    <w:rsid w:val="00DC05FD"/>
    <w:rsid w:val="00DD6FA8"/>
    <w:rsid w:val="00DE1E4F"/>
    <w:rsid w:val="00E3443D"/>
    <w:rsid w:val="00E359E3"/>
    <w:rsid w:val="00E35DEA"/>
    <w:rsid w:val="00EA44D1"/>
    <w:rsid w:val="00EB6306"/>
    <w:rsid w:val="00ED6CDE"/>
    <w:rsid w:val="00EE3F5E"/>
    <w:rsid w:val="00F04559"/>
    <w:rsid w:val="00F27ED6"/>
    <w:rsid w:val="00F42C54"/>
    <w:rsid w:val="00F75922"/>
    <w:rsid w:val="00F843DC"/>
    <w:rsid w:val="018BDCAF"/>
    <w:rsid w:val="0273CC74"/>
    <w:rsid w:val="028DE51F"/>
    <w:rsid w:val="04AC426D"/>
    <w:rsid w:val="0519299D"/>
    <w:rsid w:val="0A35B679"/>
    <w:rsid w:val="0A950847"/>
    <w:rsid w:val="0B69A428"/>
    <w:rsid w:val="11E1FAA9"/>
    <w:rsid w:val="13EB8E60"/>
    <w:rsid w:val="1417BF56"/>
    <w:rsid w:val="14C40D7C"/>
    <w:rsid w:val="16D764E0"/>
    <w:rsid w:val="197284D6"/>
    <w:rsid w:val="1C9D5E9D"/>
    <w:rsid w:val="1D50D4AA"/>
    <w:rsid w:val="1DF74AE4"/>
    <w:rsid w:val="1FA1C73C"/>
    <w:rsid w:val="22284A86"/>
    <w:rsid w:val="31AD31D2"/>
    <w:rsid w:val="36F321E7"/>
    <w:rsid w:val="3844BA4E"/>
    <w:rsid w:val="3E48820F"/>
    <w:rsid w:val="4027E67D"/>
    <w:rsid w:val="4048CA1D"/>
    <w:rsid w:val="434E1052"/>
    <w:rsid w:val="4513475D"/>
    <w:rsid w:val="45BDF02C"/>
    <w:rsid w:val="473DAB0E"/>
    <w:rsid w:val="4B1CCD17"/>
    <w:rsid w:val="4DB1237F"/>
    <w:rsid w:val="4E7FA9D9"/>
    <w:rsid w:val="50211B74"/>
    <w:rsid w:val="51164534"/>
    <w:rsid w:val="51E992ED"/>
    <w:rsid w:val="527B04B5"/>
    <w:rsid w:val="558061AA"/>
    <w:rsid w:val="55D0D886"/>
    <w:rsid w:val="5810FCE4"/>
    <w:rsid w:val="58893A1C"/>
    <w:rsid w:val="5D44BB7B"/>
    <w:rsid w:val="5F3E1CE0"/>
    <w:rsid w:val="5F8C7039"/>
    <w:rsid w:val="615E6B8C"/>
    <w:rsid w:val="62BFC750"/>
    <w:rsid w:val="63D8D971"/>
    <w:rsid w:val="64815E02"/>
    <w:rsid w:val="654D362F"/>
    <w:rsid w:val="6778316D"/>
    <w:rsid w:val="689937B7"/>
    <w:rsid w:val="69A3BBF8"/>
    <w:rsid w:val="6BFB2446"/>
    <w:rsid w:val="6C0ED8A6"/>
    <w:rsid w:val="6DAB7474"/>
    <w:rsid w:val="6F7F9898"/>
    <w:rsid w:val="719D8A34"/>
    <w:rsid w:val="73A721CD"/>
    <w:rsid w:val="758791FA"/>
    <w:rsid w:val="795EA38D"/>
    <w:rsid w:val="7AD7D270"/>
    <w:rsid w:val="7E4708CC"/>
    <w:rsid w:val="7E56EF10"/>
    <w:rsid w:val="7EBE06B8"/>
    <w:rsid w:val="7FFFB9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E43399"/>
  <w15:docId w15:val="{AA564C69-EF0C-446B-A8BD-6B447ACA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UnresolvedMention">
    <w:name w:val="Unresolved Mention"/>
    <w:basedOn w:val="DefaultParagraphFont"/>
    <w:uiPriority w:val="99"/>
    <w:semiHidden/>
    <w:unhideWhenUsed/>
    <w:rsid w:val="00CC33E4"/>
    <w:rPr>
      <w:color w:val="605E5C"/>
      <w:shd w:val="clear" w:color="auto" w:fill="E1DFDD"/>
    </w:rPr>
  </w:style>
  <w:style w:type="paragraph" w:styleId="ListParagraph">
    <w:name w:val="List Paragraph"/>
    <w:basedOn w:val="Normal"/>
    <w:uiPriority w:val="34"/>
    <w:qFormat/>
    <w:rsid w:val="00664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064811">
      <w:bodyDiv w:val="1"/>
      <w:marLeft w:val="0"/>
      <w:marRight w:val="0"/>
      <w:marTop w:val="0"/>
      <w:marBottom w:val="0"/>
      <w:divBdr>
        <w:top w:val="none" w:sz="0" w:space="0" w:color="auto"/>
        <w:left w:val="none" w:sz="0" w:space="0" w:color="auto"/>
        <w:bottom w:val="none" w:sz="0" w:space="0" w:color="auto"/>
        <w:right w:val="none" w:sz="0" w:space="0" w:color="auto"/>
      </w:divBdr>
      <w:divsChild>
        <w:div w:id="1514492346">
          <w:marLeft w:val="0"/>
          <w:marRight w:val="0"/>
          <w:marTop w:val="0"/>
          <w:marBottom w:val="0"/>
          <w:divBdr>
            <w:top w:val="none" w:sz="0" w:space="0" w:color="auto"/>
            <w:left w:val="none" w:sz="0" w:space="0" w:color="auto"/>
            <w:bottom w:val="none" w:sz="0" w:space="0" w:color="auto"/>
            <w:right w:val="none" w:sz="0" w:space="0" w:color="auto"/>
          </w:divBdr>
          <w:divsChild>
            <w:div w:id="12874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67298CF887144AAA07A8B5891660EF" ma:contentTypeVersion="6" ma:contentTypeDescription="Create a new document." ma:contentTypeScope="" ma:versionID="590dd043e6bce76f20715fcc80e122b0">
  <xsd:schema xmlns:xsd="http://www.w3.org/2001/XMLSchema" xmlns:xs="http://www.w3.org/2001/XMLSchema" xmlns:p="http://schemas.microsoft.com/office/2006/metadata/properties" xmlns:ns2="78ab017d-a057-4870-a043-4eb0580c4bb3" targetNamespace="http://schemas.microsoft.com/office/2006/metadata/properties" ma:root="true" ma:fieldsID="ec476fe3e8b4bf1f419029413ea9aa53" ns2:_="">
    <xsd:import namespace="78ab017d-a057-4870-a043-4eb0580c4b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b017d-a057-4870-a043-4eb0580c4b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78ED8-6EEB-4236-8272-C2BAADFC8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b017d-a057-4870-a043-4eb0580c4b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7DD70A-FCC3-4A39-88E1-D0F0A46E0452}">
  <ds:schemaRefs>
    <ds:schemaRef ds:uri="http://schemas.microsoft.com/sharepoint/v3/contenttype/forms"/>
  </ds:schemaRefs>
</ds:datastoreItem>
</file>

<file path=customXml/itemProps3.xml><?xml version="1.0" encoding="utf-8"?>
<ds:datastoreItem xmlns:ds="http://schemas.openxmlformats.org/officeDocument/2006/customXml" ds:itemID="{51DFD8E9-B209-47B4-B733-A476F84244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C3BF2B6-0B48-4151-ACD7-E9C1E918D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TotalTime>
  <Pages>8</Pages>
  <Words>1949</Words>
  <Characters>11110</Characters>
  <Application>Microsoft Office Word</Application>
  <DocSecurity>0</DocSecurity>
  <Lines>92</Lines>
  <Paragraphs>26</Paragraphs>
  <ScaleCrop>false</ScaleCrop>
  <Company>BertelsmannSpringer</Company>
  <LinksUpToDate>false</LinksUpToDate>
  <CharactersWithSpaces>13033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Tan Li Tung</cp:lastModifiedBy>
  <cp:revision>55</cp:revision>
  <dcterms:created xsi:type="dcterms:W3CDTF">2020-07-23T04:58:00Z</dcterms:created>
  <dcterms:modified xsi:type="dcterms:W3CDTF">2020-08-10T01:55:00Z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0x010100BA67298CF887144AAA07A8B5891660EF</vt:lpwstr>
  </property>
</Properties>
</file>